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6618" w14:textId="638E99F0" w:rsidR="008F2218" w:rsidRPr="00445064" w:rsidRDefault="008F2218" w:rsidP="00581187">
      <w:pPr>
        <w:suppressAutoHyphens w:val="0"/>
        <w:autoSpaceDE w:val="0"/>
        <w:autoSpaceDN w:val="0"/>
        <w:adjustRightInd w:val="0"/>
        <w:jc w:val="left"/>
        <w:rPr>
          <w:rFonts w:ascii="BIZ UDPゴシック" w:eastAsia="BIZ UDPゴシック" w:hAnsi="BIZ UDPゴシック" w:cs="HG丸ｺﾞｼｯｸM-PRO"/>
          <w:kern w:val="0"/>
          <w:sz w:val="32"/>
          <w:szCs w:val="32"/>
        </w:rPr>
      </w:pPr>
      <w:r w:rsidRPr="00445064">
        <w:rPr>
          <w:rFonts w:ascii="BIZ UDPゴシック" w:eastAsia="BIZ UDPゴシック" w:hAnsi="BIZ UDPゴシック" w:cs="HG丸ｺﾞｼｯｸM-PRO" w:hint="eastAsia"/>
          <w:kern w:val="0"/>
          <w:sz w:val="32"/>
          <w:szCs w:val="32"/>
        </w:rPr>
        <w:t>市民活動団体（任意団体）の規約・会則について</w:t>
      </w:r>
    </w:p>
    <w:p w14:paraId="55EC2A61" w14:textId="0124E03D" w:rsidR="00581187" w:rsidRDefault="00581187" w:rsidP="00581187">
      <w:pPr>
        <w:suppressAutoHyphens w:val="0"/>
        <w:autoSpaceDE w:val="0"/>
        <w:autoSpaceDN w:val="0"/>
        <w:adjustRightInd w:val="0"/>
        <w:ind w:left="22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w:t>
      </w:r>
      <w:r w:rsidR="008F2218" w:rsidRPr="00581187">
        <w:rPr>
          <w:rFonts w:ascii="ＭＳ ゴシック" w:eastAsia="ＭＳ ゴシック" w:hAnsi="ＭＳ ゴシック" w:cs="ＭＳ明朝" w:hint="eastAsia"/>
          <w:kern w:val="0"/>
          <w:sz w:val="22"/>
        </w:rPr>
        <w:t>任意団体の規約</w:t>
      </w:r>
      <w:r w:rsidR="00721523">
        <w:rPr>
          <w:rFonts w:ascii="ＭＳ ゴシック" w:eastAsia="ＭＳ ゴシック" w:hAnsi="ＭＳ ゴシック" w:cs="ＭＳ明朝" w:hint="eastAsia"/>
          <w:kern w:val="0"/>
          <w:sz w:val="22"/>
        </w:rPr>
        <w:t>等</w:t>
      </w:r>
      <w:r w:rsidR="008F2218" w:rsidRPr="00581187">
        <w:rPr>
          <w:rFonts w:ascii="ＭＳ ゴシック" w:eastAsia="ＭＳ ゴシック" w:hAnsi="ＭＳ ゴシック" w:cs="ＭＳ明朝" w:hint="eastAsia"/>
          <w:kern w:val="0"/>
          <w:sz w:val="22"/>
        </w:rPr>
        <w:t>は、所定の形式はなく団体の活動内容に合わせて自由につくることができます</w:t>
      </w:r>
      <w:r w:rsidR="00721523">
        <w:rPr>
          <w:rFonts w:ascii="ＭＳ ゴシック" w:eastAsia="ＭＳ ゴシック" w:hAnsi="ＭＳ ゴシック" w:cs="ＭＳ明朝" w:hint="eastAsia"/>
          <w:kern w:val="0"/>
          <w:sz w:val="22"/>
        </w:rPr>
        <w:t>が、</w:t>
      </w:r>
      <w:r w:rsidR="00721523" w:rsidRPr="00581187">
        <w:rPr>
          <w:rFonts w:ascii="ＭＳ ゴシック" w:eastAsia="ＭＳ ゴシック" w:hAnsi="ＭＳ ゴシック" w:cs="ＭＳ明朝" w:hint="eastAsia"/>
          <w:kern w:val="0"/>
          <w:sz w:val="22"/>
        </w:rPr>
        <w:t>一般的に</w:t>
      </w:r>
      <w:r w:rsidR="00445064">
        <w:rPr>
          <w:rFonts w:ascii="ＭＳ ゴシック" w:eastAsia="ＭＳ ゴシック" w:hAnsi="ＭＳ ゴシック" w:cs="ＭＳ明朝" w:hint="eastAsia"/>
          <w:kern w:val="0"/>
          <w:sz w:val="22"/>
        </w:rPr>
        <w:t>、団体</w:t>
      </w:r>
      <w:r w:rsidR="00721523">
        <w:rPr>
          <w:rFonts w:ascii="ＭＳ ゴシック" w:eastAsia="ＭＳ ゴシック" w:hAnsi="ＭＳ ゴシック" w:cs="ＭＳ明朝" w:hint="eastAsia"/>
          <w:kern w:val="0"/>
          <w:sz w:val="22"/>
        </w:rPr>
        <w:t>規約等</w:t>
      </w:r>
      <w:r w:rsidR="00721523" w:rsidRPr="00581187">
        <w:rPr>
          <w:rFonts w:ascii="ＭＳ ゴシック" w:eastAsia="ＭＳ ゴシック" w:hAnsi="ＭＳ ゴシック" w:cs="ＭＳ明朝" w:hint="eastAsia"/>
          <w:kern w:val="0"/>
          <w:sz w:val="22"/>
        </w:rPr>
        <w:t>は</w:t>
      </w:r>
      <w:r w:rsidR="00721523">
        <w:rPr>
          <w:rFonts w:ascii="ＭＳ ゴシック" w:eastAsia="ＭＳ ゴシック" w:hAnsi="ＭＳ ゴシック" w:cs="ＭＳ明朝" w:hint="eastAsia"/>
          <w:kern w:val="0"/>
          <w:sz w:val="22"/>
        </w:rPr>
        <w:t>その</w:t>
      </w:r>
      <w:r w:rsidR="00721523" w:rsidRPr="00581187">
        <w:rPr>
          <w:rFonts w:ascii="ＭＳ ゴシック" w:eastAsia="ＭＳ ゴシック" w:hAnsi="ＭＳ ゴシック" w:cs="ＭＳ明朝" w:hint="eastAsia"/>
          <w:kern w:val="0"/>
          <w:sz w:val="22"/>
        </w:rPr>
        <w:t>団体がどんな団体であるかを公に示すものでもあ</w:t>
      </w:r>
      <w:r w:rsidR="00721523">
        <w:rPr>
          <w:rFonts w:ascii="ＭＳ ゴシック" w:eastAsia="ＭＳ ゴシック" w:hAnsi="ＭＳ ゴシック" w:cs="ＭＳ明朝" w:hint="eastAsia"/>
          <w:kern w:val="0"/>
          <w:sz w:val="22"/>
        </w:rPr>
        <w:t>り</w:t>
      </w:r>
      <w:r w:rsidR="00445064">
        <w:rPr>
          <w:rFonts w:ascii="ＭＳ ゴシック" w:eastAsia="ＭＳ ゴシック" w:hAnsi="ＭＳ ゴシック" w:cs="ＭＳ明朝" w:hint="eastAsia"/>
          <w:kern w:val="0"/>
          <w:sz w:val="22"/>
        </w:rPr>
        <w:t>、</w:t>
      </w:r>
      <w:r w:rsidR="00695DDB">
        <w:rPr>
          <w:rFonts w:ascii="ＭＳ ゴシック" w:eastAsia="ＭＳ ゴシック" w:hAnsi="ＭＳ ゴシック" w:cs="ＭＳ明朝" w:hint="eastAsia"/>
          <w:kern w:val="0"/>
          <w:sz w:val="22"/>
        </w:rPr>
        <w:t>名称や活動内容等の押さえておくべき</w:t>
      </w:r>
      <w:r w:rsidR="00721523">
        <w:rPr>
          <w:rFonts w:ascii="ＭＳ ゴシック" w:eastAsia="ＭＳ ゴシック" w:hAnsi="ＭＳ ゴシック" w:cs="ＭＳ明朝" w:hint="eastAsia"/>
          <w:kern w:val="0"/>
          <w:sz w:val="22"/>
        </w:rPr>
        <w:t>項目</w:t>
      </w:r>
      <w:r w:rsidR="002F755F">
        <w:rPr>
          <w:rFonts w:ascii="ＭＳ ゴシック" w:eastAsia="ＭＳ ゴシック" w:hAnsi="ＭＳ ゴシック" w:cs="ＭＳ明朝" w:hint="eastAsia"/>
          <w:kern w:val="0"/>
          <w:sz w:val="22"/>
        </w:rPr>
        <w:t>が</w:t>
      </w:r>
      <w:r w:rsidR="00721523">
        <w:rPr>
          <w:rFonts w:ascii="ＭＳ ゴシック" w:eastAsia="ＭＳ ゴシック" w:hAnsi="ＭＳ ゴシック" w:cs="ＭＳ明朝" w:hint="eastAsia"/>
          <w:kern w:val="0"/>
          <w:sz w:val="22"/>
        </w:rPr>
        <w:t>あります。</w:t>
      </w:r>
    </w:p>
    <w:p w14:paraId="5F2A7EF2" w14:textId="7219BBB1" w:rsidR="00581187" w:rsidRDefault="00581187" w:rsidP="00581187">
      <w:pPr>
        <w:suppressAutoHyphens w:val="0"/>
        <w:autoSpaceDE w:val="0"/>
        <w:autoSpaceDN w:val="0"/>
        <w:adjustRightInd w:val="0"/>
        <w:ind w:left="22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w:t>
      </w:r>
      <w:r w:rsidR="00721523">
        <w:rPr>
          <w:rFonts w:ascii="ＭＳ ゴシック" w:eastAsia="ＭＳ ゴシック" w:hAnsi="ＭＳ ゴシック" w:cs="ＭＳ明朝" w:hint="eastAsia"/>
          <w:kern w:val="0"/>
          <w:sz w:val="22"/>
        </w:rPr>
        <w:t>また、</w:t>
      </w:r>
      <w:r w:rsidR="00445064">
        <w:rPr>
          <w:rFonts w:ascii="ＭＳ ゴシック" w:eastAsia="ＭＳ ゴシック" w:hAnsi="ＭＳ ゴシック" w:cs="ＭＳ明朝" w:hint="eastAsia"/>
          <w:kern w:val="0"/>
          <w:sz w:val="22"/>
        </w:rPr>
        <w:t>団体</w:t>
      </w:r>
      <w:r w:rsidR="00721523">
        <w:rPr>
          <w:rFonts w:ascii="ＭＳ ゴシック" w:eastAsia="ＭＳ ゴシック" w:hAnsi="ＭＳ ゴシック" w:cs="ＭＳ明朝" w:hint="eastAsia"/>
          <w:kern w:val="0"/>
          <w:sz w:val="22"/>
        </w:rPr>
        <w:t>規約等は、</w:t>
      </w:r>
      <w:r w:rsidR="008F2218" w:rsidRPr="00581187">
        <w:rPr>
          <w:rFonts w:ascii="ＭＳ ゴシック" w:eastAsia="ＭＳ ゴシック" w:hAnsi="ＭＳ ゴシック" w:cs="ＭＳ明朝" w:hint="eastAsia"/>
          <w:kern w:val="0"/>
          <w:sz w:val="22"/>
        </w:rPr>
        <w:t>団体の</w:t>
      </w:r>
      <w:r w:rsidR="00721523">
        <w:rPr>
          <w:rFonts w:ascii="ＭＳ ゴシック" w:eastAsia="ＭＳ ゴシック" w:hAnsi="ＭＳ ゴシック" w:cs="ＭＳ明朝" w:hint="eastAsia"/>
          <w:kern w:val="0"/>
          <w:sz w:val="22"/>
        </w:rPr>
        <w:t>構成メンバーが、</w:t>
      </w:r>
      <w:r w:rsidR="008F2218" w:rsidRPr="00581187">
        <w:rPr>
          <w:rFonts w:ascii="ＭＳ ゴシック" w:eastAsia="ＭＳ ゴシック" w:hAnsi="ＭＳ ゴシック" w:cs="ＭＳ明朝" w:hint="eastAsia"/>
          <w:kern w:val="0"/>
          <w:sz w:val="22"/>
        </w:rPr>
        <w:t>目的や活動内容を明文化することによって共通認識を持ち、</w:t>
      </w:r>
      <w:r w:rsidR="00695DDB">
        <w:rPr>
          <w:rFonts w:ascii="ＭＳ ゴシック" w:eastAsia="ＭＳ ゴシック" w:hAnsi="ＭＳ ゴシック" w:cs="ＭＳ明朝" w:hint="eastAsia"/>
          <w:kern w:val="0"/>
          <w:sz w:val="22"/>
        </w:rPr>
        <w:t>スムースに</w:t>
      </w:r>
      <w:r w:rsidR="008F2218" w:rsidRPr="00581187">
        <w:rPr>
          <w:rFonts w:ascii="ＭＳ ゴシック" w:eastAsia="ＭＳ ゴシック" w:hAnsi="ＭＳ ゴシック" w:cs="ＭＳ明朝" w:hint="eastAsia"/>
          <w:kern w:val="0"/>
          <w:sz w:val="22"/>
        </w:rPr>
        <w:t>活動をすすめていくうえで</w:t>
      </w:r>
      <w:r w:rsidR="00721523">
        <w:rPr>
          <w:rFonts w:ascii="ＭＳ ゴシック" w:eastAsia="ＭＳ ゴシック" w:hAnsi="ＭＳ ゴシック" w:cs="ＭＳ明朝" w:hint="eastAsia"/>
          <w:kern w:val="0"/>
          <w:sz w:val="22"/>
        </w:rPr>
        <w:t>役に立ちます。</w:t>
      </w:r>
    </w:p>
    <w:p w14:paraId="1D6A6047" w14:textId="40AE607A" w:rsidR="008F2218" w:rsidRDefault="008F2218" w:rsidP="00721523">
      <w:pPr>
        <w:rPr>
          <w:rFonts w:asciiTheme="minorEastAsia" w:hAnsiTheme="minorEastAsia"/>
          <w:sz w:val="22"/>
        </w:rPr>
      </w:pPr>
    </w:p>
    <w:p w14:paraId="7CB7ED8D" w14:textId="37213422" w:rsidR="009E72F8" w:rsidRDefault="009E72F8" w:rsidP="00721523">
      <w:pPr>
        <w:rPr>
          <w:rFonts w:asciiTheme="minorEastAsia" w:hAnsiTheme="minorEastAsia"/>
          <w:sz w:val="22"/>
        </w:rPr>
      </w:pPr>
    </w:p>
    <w:p w14:paraId="0FD9C436" w14:textId="77777777" w:rsidR="009E72F8" w:rsidRDefault="009E72F8" w:rsidP="00721523">
      <w:pPr>
        <w:rPr>
          <w:rFonts w:asciiTheme="minorEastAsia" w:hAnsiTheme="minorEastAsia" w:hint="eastAsia"/>
          <w:sz w:val="22"/>
        </w:rPr>
      </w:pPr>
    </w:p>
    <w:p w14:paraId="22354CF9" w14:textId="77777777" w:rsidR="009E72F8" w:rsidRPr="008F2218" w:rsidRDefault="009E72F8" w:rsidP="00721523">
      <w:pPr>
        <w:rPr>
          <w:rFonts w:asciiTheme="minorEastAsia" w:hAnsiTheme="minorEastAsia" w:hint="eastAsia"/>
          <w:sz w:val="22"/>
        </w:rPr>
      </w:pPr>
    </w:p>
    <w:p w14:paraId="5324B9A7" w14:textId="2E7D296A" w:rsidR="00BE6995" w:rsidRPr="009E72F8" w:rsidRDefault="00581187" w:rsidP="009E72F8">
      <w:pPr>
        <w:jc w:val="center"/>
        <w:rPr>
          <w:rFonts w:asciiTheme="majorEastAsia" w:eastAsiaTheme="majorEastAsia" w:hAnsiTheme="majorEastAsia" w:hint="eastAsia"/>
          <w:sz w:val="28"/>
          <w:szCs w:val="28"/>
        </w:rPr>
      </w:pPr>
      <w:r w:rsidRPr="009E72F8">
        <w:rPr>
          <w:rFonts w:asciiTheme="majorEastAsia" w:eastAsiaTheme="majorEastAsia" w:hAnsiTheme="majorEastAsia"/>
          <w:sz w:val="28"/>
          <w:szCs w:val="28"/>
        </w:rPr>
        <w:t>○○○○○</w:t>
      </w:r>
      <w:r w:rsidR="00D33951" w:rsidRPr="009E72F8">
        <w:rPr>
          <w:rFonts w:asciiTheme="majorEastAsia" w:eastAsiaTheme="majorEastAsia" w:hAnsiTheme="majorEastAsia" w:hint="eastAsia"/>
          <w:sz w:val="28"/>
          <w:szCs w:val="28"/>
        </w:rPr>
        <w:t xml:space="preserve">　</w:t>
      </w:r>
      <w:r w:rsidRPr="009E72F8">
        <w:rPr>
          <w:rFonts w:asciiTheme="majorEastAsia" w:eastAsiaTheme="majorEastAsia" w:hAnsiTheme="majorEastAsia"/>
          <w:sz w:val="28"/>
          <w:szCs w:val="28"/>
        </w:rPr>
        <w:t>会則</w:t>
      </w:r>
      <w:r w:rsidR="009E72F8" w:rsidRPr="009E72F8">
        <w:rPr>
          <w:rFonts w:asciiTheme="majorEastAsia" w:eastAsiaTheme="majorEastAsia" w:hAnsiTheme="majorEastAsia" w:hint="eastAsia"/>
          <w:sz w:val="28"/>
          <w:szCs w:val="28"/>
        </w:rPr>
        <w:t>（例）</w:t>
      </w:r>
    </w:p>
    <w:p w14:paraId="55E15608" w14:textId="77777777" w:rsidR="009E72F8" w:rsidRDefault="009E72F8">
      <w:pPr>
        <w:rPr>
          <w:rFonts w:asciiTheme="minorEastAsia" w:hAnsiTheme="minorEastAsia"/>
          <w:szCs w:val="21"/>
        </w:rPr>
      </w:pPr>
    </w:p>
    <w:p w14:paraId="42F319B4" w14:textId="71D6BB6E" w:rsidR="00BE6995" w:rsidRDefault="00581187">
      <w:pPr>
        <w:rPr>
          <w:rFonts w:asciiTheme="minorEastAsia" w:hAnsiTheme="minorEastAsia"/>
          <w:szCs w:val="21"/>
        </w:rPr>
      </w:pPr>
      <w:r>
        <w:rPr>
          <w:rFonts w:asciiTheme="minorEastAsia" w:hAnsiTheme="minorEastAsia"/>
          <w:szCs w:val="21"/>
        </w:rPr>
        <w:t>（名称）</w:t>
      </w:r>
    </w:p>
    <w:p w14:paraId="12F693D3" w14:textId="2530B06A" w:rsidR="00BE6995" w:rsidRDefault="00581187">
      <w:pPr>
        <w:rPr>
          <w:rFonts w:asciiTheme="minorEastAsia" w:hAnsiTheme="minorEastAsia"/>
          <w:szCs w:val="21"/>
        </w:rPr>
      </w:pPr>
      <w:r>
        <w:rPr>
          <w:rFonts w:asciiTheme="minorEastAsia" w:hAnsiTheme="minorEastAsia"/>
          <w:szCs w:val="21"/>
        </w:rPr>
        <w:t xml:space="preserve">第1条　</w:t>
      </w:r>
      <w:r w:rsidR="008F2218">
        <w:rPr>
          <w:rFonts w:asciiTheme="minorEastAsia" w:hAnsiTheme="minorEastAsia" w:hint="eastAsia"/>
          <w:szCs w:val="21"/>
        </w:rPr>
        <w:t>この</w:t>
      </w:r>
      <w:r>
        <w:rPr>
          <w:rFonts w:asciiTheme="minorEastAsia" w:hAnsiTheme="minorEastAsia"/>
          <w:szCs w:val="21"/>
        </w:rPr>
        <w:t>会は、○○○○○</w:t>
      </w:r>
      <w:r w:rsidR="008F2218">
        <w:rPr>
          <w:rFonts w:asciiTheme="minorEastAsia" w:hAnsiTheme="minorEastAsia" w:hint="eastAsia"/>
          <w:szCs w:val="21"/>
        </w:rPr>
        <w:t>（以下「本会」という。）</w:t>
      </w:r>
      <w:r>
        <w:rPr>
          <w:rFonts w:asciiTheme="minorEastAsia" w:hAnsiTheme="minorEastAsia"/>
          <w:szCs w:val="21"/>
        </w:rPr>
        <w:t>と称する。</w:t>
      </w:r>
    </w:p>
    <w:p w14:paraId="1891C280" w14:textId="77777777" w:rsidR="00BE6995" w:rsidRDefault="00581187">
      <w:pPr>
        <w:rPr>
          <w:rFonts w:asciiTheme="minorEastAsia" w:hAnsiTheme="minorEastAsia"/>
          <w:szCs w:val="21"/>
        </w:rPr>
      </w:pPr>
      <w:r>
        <w:rPr>
          <w:rFonts w:asciiTheme="minorEastAsia" w:hAnsiTheme="minorEastAsia"/>
          <w:szCs w:val="21"/>
        </w:rPr>
        <w:t>（事務所）</w:t>
      </w:r>
    </w:p>
    <w:p w14:paraId="565F716A" w14:textId="57ECA0A8" w:rsidR="00BE6995" w:rsidRPr="008F2218" w:rsidRDefault="00581187">
      <w:pPr>
        <w:rPr>
          <w:rFonts w:asciiTheme="minorEastAsia" w:hAnsiTheme="minorEastAsia"/>
          <w:szCs w:val="21"/>
        </w:rPr>
      </w:pPr>
      <w:r>
        <w:rPr>
          <w:rFonts w:asciiTheme="minorEastAsia" w:hAnsiTheme="minorEastAsia"/>
          <w:szCs w:val="21"/>
        </w:rPr>
        <w:t>第2条　本会の事務所は</w:t>
      </w:r>
      <w:r w:rsidR="008F2218">
        <w:rPr>
          <w:rFonts w:asciiTheme="minorEastAsia" w:hAnsiTheme="minorEastAsia" w:hint="eastAsia"/>
          <w:szCs w:val="21"/>
        </w:rPr>
        <w:t>、会長宅（小浜市</w:t>
      </w:r>
      <w:r>
        <w:rPr>
          <w:rFonts w:asciiTheme="minorEastAsia" w:hAnsiTheme="minorEastAsia"/>
          <w:szCs w:val="21"/>
        </w:rPr>
        <w:t>○○○</w:t>
      </w:r>
      <w:r w:rsidR="008F2218">
        <w:rPr>
          <w:rFonts w:asciiTheme="minorEastAsia" w:hAnsiTheme="minorEastAsia" w:hint="eastAsia"/>
          <w:szCs w:val="21"/>
        </w:rPr>
        <w:t>××－×）</w:t>
      </w:r>
      <w:r>
        <w:rPr>
          <w:rFonts w:asciiTheme="minorEastAsia" w:hAnsiTheme="minorEastAsia"/>
          <w:szCs w:val="21"/>
        </w:rPr>
        <w:t>とする。</w:t>
      </w:r>
    </w:p>
    <w:p w14:paraId="268EC707" w14:textId="77777777" w:rsidR="00BE6995" w:rsidRDefault="00581187">
      <w:pPr>
        <w:rPr>
          <w:rFonts w:asciiTheme="minorEastAsia" w:hAnsiTheme="minorEastAsia"/>
          <w:szCs w:val="21"/>
        </w:rPr>
      </w:pPr>
      <w:r>
        <w:rPr>
          <w:rFonts w:asciiTheme="minorEastAsia" w:hAnsiTheme="minorEastAsia"/>
          <w:szCs w:val="21"/>
        </w:rPr>
        <w:t>（目的）</w:t>
      </w:r>
    </w:p>
    <w:p w14:paraId="22778625" w14:textId="22B56576" w:rsidR="00BE6995" w:rsidRDefault="00581187">
      <w:pPr>
        <w:rPr>
          <w:rFonts w:asciiTheme="minorEastAsia" w:hAnsiTheme="minorEastAsia"/>
          <w:szCs w:val="21"/>
        </w:rPr>
      </w:pPr>
      <w:r>
        <w:rPr>
          <w:rFonts w:asciiTheme="minorEastAsia" w:hAnsiTheme="minorEastAsia"/>
          <w:szCs w:val="21"/>
        </w:rPr>
        <w:t>第3条　本会は、○○○○○</w:t>
      </w:r>
      <w:r w:rsidR="008F2218">
        <w:rPr>
          <w:rFonts w:asciiTheme="minorEastAsia" w:hAnsiTheme="minorEastAsia" w:hint="eastAsia"/>
          <w:szCs w:val="21"/>
        </w:rPr>
        <w:t>に関する活動（事業）を行うこ</w:t>
      </w:r>
      <w:r>
        <w:rPr>
          <w:rFonts w:asciiTheme="minorEastAsia" w:hAnsiTheme="minorEastAsia"/>
          <w:szCs w:val="21"/>
        </w:rPr>
        <w:t>とを目的とし、令和○年○月○○日設立する。</w:t>
      </w:r>
    </w:p>
    <w:p w14:paraId="5E61FC0D" w14:textId="77777777" w:rsidR="00BE6995" w:rsidRDefault="00581187">
      <w:pPr>
        <w:rPr>
          <w:rFonts w:asciiTheme="minorEastAsia" w:hAnsiTheme="minorEastAsia"/>
          <w:szCs w:val="21"/>
        </w:rPr>
      </w:pPr>
      <w:r>
        <w:rPr>
          <w:rFonts w:asciiTheme="minorEastAsia" w:hAnsiTheme="minorEastAsia"/>
          <w:szCs w:val="21"/>
        </w:rPr>
        <w:t>（活動・事業の種類）</w:t>
      </w:r>
    </w:p>
    <w:p w14:paraId="700F6AEB" w14:textId="77777777" w:rsidR="00BE6995" w:rsidRDefault="00581187">
      <w:pPr>
        <w:rPr>
          <w:rFonts w:asciiTheme="minorEastAsia" w:hAnsiTheme="minorEastAsia"/>
          <w:szCs w:val="21"/>
        </w:rPr>
      </w:pPr>
      <w:r>
        <w:rPr>
          <w:rFonts w:asciiTheme="minorEastAsia" w:hAnsiTheme="minorEastAsia"/>
          <w:szCs w:val="21"/>
        </w:rPr>
        <w:t>第4条　本会は、前条の目的を達成するために次の事業を実施する。</w:t>
      </w:r>
    </w:p>
    <w:p w14:paraId="1A859E4D" w14:textId="77777777" w:rsidR="00BE6995" w:rsidRDefault="00581187">
      <w:pPr>
        <w:rPr>
          <w:rFonts w:asciiTheme="minorEastAsia" w:hAnsiTheme="minorEastAsia"/>
          <w:szCs w:val="21"/>
        </w:rPr>
      </w:pPr>
      <w:r>
        <w:rPr>
          <w:rFonts w:asciiTheme="minorEastAsia" w:hAnsiTheme="minorEastAsia"/>
          <w:szCs w:val="21"/>
        </w:rPr>
        <w:t>（１）○○○○○</w:t>
      </w:r>
    </w:p>
    <w:p w14:paraId="1316BD3A" w14:textId="77777777" w:rsidR="00BE6995" w:rsidRDefault="00581187">
      <w:pPr>
        <w:rPr>
          <w:rFonts w:asciiTheme="minorEastAsia" w:hAnsiTheme="minorEastAsia"/>
          <w:szCs w:val="21"/>
        </w:rPr>
      </w:pPr>
      <w:r>
        <w:rPr>
          <w:rFonts w:asciiTheme="minorEastAsia" w:hAnsiTheme="minorEastAsia"/>
          <w:szCs w:val="21"/>
        </w:rPr>
        <w:t>（２）○○○○○</w:t>
      </w:r>
    </w:p>
    <w:p w14:paraId="69B2138D" w14:textId="4575551D" w:rsidR="00BE6995" w:rsidRDefault="00581187">
      <w:pPr>
        <w:rPr>
          <w:rFonts w:asciiTheme="minorEastAsia" w:hAnsiTheme="minorEastAsia"/>
          <w:szCs w:val="21"/>
        </w:rPr>
      </w:pPr>
      <w:r>
        <w:rPr>
          <w:rFonts w:asciiTheme="minorEastAsia" w:hAnsiTheme="minorEastAsia"/>
          <w:szCs w:val="21"/>
        </w:rPr>
        <w:t>（３）</w:t>
      </w:r>
      <w:r w:rsidR="008F2218">
        <w:rPr>
          <w:rFonts w:asciiTheme="minorEastAsia" w:hAnsiTheme="minorEastAsia" w:hint="eastAsia"/>
          <w:szCs w:val="21"/>
        </w:rPr>
        <w:t>その他、目的の達成に必要な活動</w:t>
      </w:r>
    </w:p>
    <w:p w14:paraId="6FA50A98" w14:textId="77777777" w:rsidR="00BE6995" w:rsidRDefault="00581187">
      <w:pPr>
        <w:rPr>
          <w:rFonts w:asciiTheme="minorEastAsia" w:hAnsiTheme="minorEastAsia"/>
          <w:szCs w:val="21"/>
        </w:rPr>
      </w:pPr>
      <w:r>
        <w:rPr>
          <w:rFonts w:asciiTheme="minorEastAsia" w:hAnsiTheme="minorEastAsia"/>
          <w:szCs w:val="21"/>
        </w:rPr>
        <w:t>（会員）</w:t>
      </w:r>
    </w:p>
    <w:p w14:paraId="094CB268" w14:textId="33FC975F" w:rsidR="00BE6995" w:rsidRDefault="00581187">
      <w:pPr>
        <w:rPr>
          <w:rFonts w:asciiTheme="minorEastAsia" w:hAnsiTheme="minorEastAsia"/>
          <w:szCs w:val="21"/>
        </w:rPr>
      </w:pPr>
      <w:r>
        <w:rPr>
          <w:rFonts w:asciiTheme="minorEastAsia" w:hAnsiTheme="minorEastAsia"/>
          <w:szCs w:val="21"/>
        </w:rPr>
        <w:t>第5条　本会の会員は、この会の目的に賛同し入会した者とする。</w:t>
      </w:r>
    </w:p>
    <w:p w14:paraId="5E6506BD" w14:textId="1085FBF2" w:rsidR="00BE6995" w:rsidRDefault="00581187">
      <w:pPr>
        <w:rPr>
          <w:rFonts w:asciiTheme="minorEastAsia" w:hAnsiTheme="minorEastAsia"/>
          <w:szCs w:val="21"/>
        </w:rPr>
      </w:pPr>
      <w:r>
        <w:rPr>
          <w:rFonts w:asciiTheme="minorEastAsia" w:hAnsiTheme="minorEastAsia"/>
          <w:szCs w:val="21"/>
        </w:rPr>
        <w:t>（入会</w:t>
      </w:r>
      <w:r w:rsidR="009C241C">
        <w:rPr>
          <w:rFonts w:asciiTheme="minorEastAsia" w:hAnsiTheme="minorEastAsia" w:hint="eastAsia"/>
          <w:szCs w:val="21"/>
        </w:rPr>
        <w:t>および退会</w:t>
      </w:r>
      <w:r>
        <w:rPr>
          <w:rFonts w:asciiTheme="minorEastAsia" w:hAnsiTheme="minorEastAsia"/>
          <w:szCs w:val="21"/>
        </w:rPr>
        <w:t>）</w:t>
      </w:r>
    </w:p>
    <w:p w14:paraId="4270D144" w14:textId="75BAC177" w:rsidR="00BE6995" w:rsidRDefault="00581187">
      <w:pPr>
        <w:rPr>
          <w:rFonts w:asciiTheme="minorEastAsia" w:hAnsiTheme="minorEastAsia"/>
          <w:szCs w:val="21"/>
        </w:rPr>
      </w:pPr>
      <w:r>
        <w:rPr>
          <w:rFonts w:asciiTheme="minorEastAsia" w:hAnsiTheme="minorEastAsia"/>
          <w:szCs w:val="21"/>
        </w:rPr>
        <w:t>第6条　入会を希望する者は、入会</w:t>
      </w:r>
      <w:r w:rsidR="009C241C">
        <w:rPr>
          <w:rFonts w:asciiTheme="minorEastAsia" w:hAnsiTheme="minorEastAsia" w:hint="eastAsia"/>
          <w:szCs w:val="21"/>
        </w:rPr>
        <w:t>届</w:t>
      </w:r>
      <w:r>
        <w:rPr>
          <w:rFonts w:asciiTheme="minorEastAsia" w:hAnsiTheme="minorEastAsia"/>
          <w:szCs w:val="21"/>
        </w:rPr>
        <w:t>を</w:t>
      </w:r>
      <w:r w:rsidR="00D42C57">
        <w:rPr>
          <w:rFonts w:asciiTheme="minorEastAsia" w:hAnsiTheme="minorEastAsia" w:hint="eastAsia"/>
          <w:szCs w:val="21"/>
        </w:rPr>
        <w:t>会長</w:t>
      </w:r>
      <w:r>
        <w:rPr>
          <w:rFonts w:asciiTheme="minorEastAsia" w:hAnsiTheme="minorEastAsia"/>
          <w:szCs w:val="21"/>
        </w:rPr>
        <w:t>に提出し、承認を得るものとする。</w:t>
      </w:r>
    </w:p>
    <w:p w14:paraId="6B1604B8" w14:textId="448E79AF" w:rsidR="009C241C" w:rsidRDefault="009C241C">
      <w:pPr>
        <w:rPr>
          <w:rFonts w:asciiTheme="minorEastAsia" w:hAnsiTheme="minorEastAsia"/>
          <w:szCs w:val="21"/>
        </w:rPr>
      </w:pPr>
      <w:r>
        <w:rPr>
          <w:rFonts w:asciiTheme="minorEastAsia" w:hAnsiTheme="minorEastAsia" w:hint="eastAsia"/>
          <w:szCs w:val="21"/>
        </w:rPr>
        <w:t xml:space="preserve">２　</w:t>
      </w:r>
      <w:r>
        <w:rPr>
          <w:rFonts w:asciiTheme="minorEastAsia" w:hAnsiTheme="minorEastAsia"/>
          <w:szCs w:val="21"/>
        </w:rPr>
        <w:t>会員は、退会届を</w:t>
      </w:r>
      <w:r>
        <w:rPr>
          <w:rFonts w:asciiTheme="minorEastAsia" w:hAnsiTheme="minorEastAsia" w:hint="eastAsia"/>
          <w:szCs w:val="21"/>
        </w:rPr>
        <w:t>会長</w:t>
      </w:r>
      <w:r>
        <w:rPr>
          <w:rFonts w:asciiTheme="minorEastAsia" w:hAnsiTheme="minorEastAsia"/>
          <w:szCs w:val="21"/>
        </w:rPr>
        <w:t>に提出することにより任意に退会することができる。</w:t>
      </w:r>
    </w:p>
    <w:p w14:paraId="7D19009B" w14:textId="77777777" w:rsidR="00BE6995" w:rsidRDefault="00581187">
      <w:pPr>
        <w:rPr>
          <w:rFonts w:asciiTheme="minorEastAsia" w:hAnsiTheme="minorEastAsia"/>
          <w:szCs w:val="21"/>
        </w:rPr>
      </w:pPr>
      <w:r>
        <w:rPr>
          <w:rFonts w:asciiTheme="minorEastAsia" w:hAnsiTheme="minorEastAsia"/>
          <w:szCs w:val="21"/>
        </w:rPr>
        <w:t>（会費）</w:t>
      </w:r>
    </w:p>
    <w:p w14:paraId="042D94DC" w14:textId="6C201C9A" w:rsidR="00BE6995" w:rsidRDefault="00581187">
      <w:pPr>
        <w:rPr>
          <w:rFonts w:asciiTheme="minorEastAsia" w:hAnsiTheme="minorEastAsia"/>
          <w:szCs w:val="21"/>
        </w:rPr>
      </w:pPr>
      <w:r>
        <w:rPr>
          <w:rFonts w:asciiTheme="minorEastAsia" w:hAnsiTheme="minorEastAsia"/>
          <w:szCs w:val="21"/>
        </w:rPr>
        <w:t>第7条　会員ごとに年額○○○○円とし、〇月〇日までに納入するものとする。</w:t>
      </w:r>
    </w:p>
    <w:p w14:paraId="3F0ACEE1" w14:textId="77777777" w:rsidR="00BE6995" w:rsidRDefault="00581187">
      <w:pPr>
        <w:rPr>
          <w:rFonts w:asciiTheme="minorEastAsia" w:hAnsiTheme="minorEastAsia"/>
          <w:szCs w:val="21"/>
        </w:rPr>
      </w:pPr>
      <w:r>
        <w:rPr>
          <w:rFonts w:asciiTheme="minorEastAsia" w:hAnsiTheme="minorEastAsia"/>
          <w:szCs w:val="21"/>
        </w:rPr>
        <w:t>（役員）</w:t>
      </w:r>
    </w:p>
    <w:p w14:paraId="1CAF5F6A" w14:textId="1C2361ED" w:rsidR="00BE6995" w:rsidRDefault="00581187">
      <w:pPr>
        <w:rPr>
          <w:rFonts w:asciiTheme="minorEastAsia" w:hAnsiTheme="minorEastAsia"/>
          <w:szCs w:val="21"/>
        </w:rPr>
      </w:pPr>
      <w:r>
        <w:rPr>
          <w:rFonts w:asciiTheme="minorEastAsia" w:hAnsiTheme="minorEastAsia"/>
          <w:szCs w:val="21"/>
        </w:rPr>
        <w:t>第</w:t>
      </w:r>
      <w:r w:rsidR="009C241C">
        <w:rPr>
          <w:rFonts w:asciiTheme="minorEastAsia" w:hAnsiTheme="minorEastAsia" w:hint="eastAsia"/>
          <w:szCs w:val="21"/>
        </w:rPr>
        <w:t>8</w:t>
      </w:r>
      <w:r>
        <w:rPr>
          <w:rFonts w:asciiTheme="minorEastAsia" w:hAnsiTheme="minorEastAsia"/>
          <w:szCs w:val="21"/>
        </w:rPr>
        <w:t>条　本会に次の役員を置く。</w:t>
      </w:r>
    </w:p>
    <w:p w14:paraId="0EEC188A" w14:textId="77777777" w:rsidR="00BE6995" w:rsidRDefault="00581187">
      <w:pPr>
        <w:rPr>
          <w:rFonts w:asciiTheme="minorEastAsia" w:hAnsiTheme="minorEastAsia"/>
          <w:szCs w:val="21"/>
        </w:rPr>
      </w:pPr>
      <w:r>
        <w:rPr>
          <w:rFonts w:asciiTheme="minorEastAsia" w:hAnsiTheme="minorEastAsia"/>
          <w:szCs w:val="21"/>
        </w:rPr>
        <w:t>（１）会長　　１名</w:t>
      </w:r>
    </w:p>
    <w:p w14:paraId="12760DFF" w14:textId="781EE7EA" w:rsidR="00BE6995" w:rsidRDefault="00581187">
      <w:pPr>
        <w:rPr>
          <w:rFonts w:asciiTheme="minorEastAsia" w:hAnsiTheme="minorEastAsia"/>
          <w:szCs w:val="21"/>
        </w:rPr>
      </w:pPr>
      <w:r>
        <w:rPr>
          <w:rFonts w:asciiTheme="minorEastAsia" w:hAnsiTheme="minorEastAsia"/>
          <w:szCs w:val="21"/>
        </w:rPr>
        <w:t xml:space="preserve">（２）副会長　</w:t>
      </w:r>
      <w:r w:rsidR="00D42C57">
        <w:rPr>
          <w:rFonts w:asciiTheme="minorEastAsia" w:hAnsiTheme="minorEastAsia" w:hint="eastAsia"/>
          <w:szCs w:val="21"/>
        </w:rPr>
        <w:t>１</w:t>
      </w:r>
      <w:r>
        <w:rPr>
          <w:rFonts w:asciiTheme="minorEastAsia" w:hAnsiTheme="minorEastAsia"/>
          <w:szCs w:val="21"/>
        </w:rPr>
        <w:t>名</w:t>
      </w:r>
    </w:p>
    <w:p w14:paraId="5E93B9E3" w14:textId="4B3798E4" w:rsidR="00D33951" w:rsidRDefault="00581187">
      <w:pPr>
        <w:rPr>
          <w:rFonts w:asciiTheme="minorEastAsia" w:hAnsiTheme="minorEastAsia"/>
          <w:szCs w:val="21"/>
        </w:rPr>
      </w:pPr>
      <w:r>
        <w:rPr>
          <w:rFonts w:asciiTheme="minorEastAsia" w:hAnsiTheme="minorEastAsia"/>
          <w:szCs w:val="21"/>
        </w:rPr>
        <w:t xml:space="preserve">（３）会計　　</w:t>
      </w:r>
      <w:r w:rsidR="00D42C57">
        <w:rPr>
          <w:rFonts w:asciiTheme="minorEastAsia" w:hAnsiTheme="minorEastAsia" w:hint="eastAsia"/>
          <w:szCs w:val="21"/>
        </w:rPr>
        <w:t>１</w:t>
      </w:r>
      <w:r>
        <w:rPr>
          <w:rFonts w:asciiTheme="minorEastAsia" w:hAnsiTheme="minorEastAsia"/>
          <w:szCs w:val="21"/>
        </w:rPr>
        <w:t>名</w:t>
      </w:r>
    </w:p>
    <w:p w14:paraId="6838B74E" w14:textId="77777777" w:rsidR="00BE6995" w:rsidRDefault="00581187">
      <w:pPr>
        <w:rPr>
          <w:rFonts w:asciiTheme="minorEastAsia" w:hAnsiTheme="minorEastAsia"/>
          <w:szCs w:val="21"/>
        </w:rPr>
      </w:pPr>
      <w:r>
        <w:rPr>
          <w:rFonts w:asciiTheme="minorEastAsia" w:hAnsiTheme="minorEastAsia"/>
          <w:szCs w:val="21"/>
        </w:rPr>
        <w:t>２　第１項に定める役員は、会員の互選により選出する。</w:t>
      </w:r>
    </w:p>
    <w:p w14:paraId="552A94DD" w14:textId="2DB14FD8" w:rsidR="00BE6995" w:rsidRDefault="00581187" w:rsidP="00D42C57">
      <w:pPr>
        <w:rPr>
          <w:rFonts w:asciiTheme="minorEastAsia" w:hAnsiTheme="minorEastAsia"/>
          <w:szCs w:val="21"/>
        </w:rPr>
      </w:pPr>
      <w:r>
        <w:rPr>
          <w:rFonts w:asciiTheme="minorEastAsia" w:hAnsiTheme="minorEastAsia"/>
          <w:szCs w:val="21"/>
        </w:rPr>
        <w:t>３　役員の任期は、</w:t>
      </w:r>
      <w:r w:rsidR="00D42C57">
        <w:rPr>
          <w:rFonts w:asciiTheme="minorEastAsia" w:hAnsiTheme="minorEastAsia" w:hint="eastAsia"/>
          <w:szCs w:val="21"/>
        </w:rPr>
        <w:t>○</w:t>
      </w:r>
      <w:r>
        <w:rPr>
          <w:rFonts w:asciiTheme="minorEastAsia" w:hAnsiTheme="minorEastAsia"/>
          <w:szCs w:val="21"/>
        </w:rPr>
        <w:t>年とする。ただし、再任を妨げない。</w:t>
      </w:r>
    </w:p>
    <w:p w14:paraId="5D9DB7ED" w14:textId="77777777" w:rsidR="00BE6995" w:rsidRDefault="00581187">
      <w:pPr>
        <w:rPr>
          <w:rFonts w:asciiTheme="minorEastAsia" w:hAnsiTheme="minorEastAsia"/>
          <w:szCs w:val="21"/>
        </w:rPr>
      </w:pPr>
      <w:r>
        <w:rPr>
          <w:rFonts w:asciiTheme="minorEastAsia" w:hAnsiTheme="minorEastAsia"/>
          <w:szCs w:val="21"/>
        </w:rPr>
        <w:lastRenderedPageBreak/>
        <w:t>（職務）</w:t>
      </w:r>
    </w:p>
    <w:p w14:paraId="06A5F08B" w14:textId="50B0B4C0" w:rsidR="00BE6995" w:rsidRDefault="00581187">
      <w:pPr>
        <w:rPr>
          <w:rFonts w:asciiTheme="minorEastAsia" w:hAnsiTheme="minorEastAsia"/>
          <w:szCs w:val="21"/>
        </w:rPr>
      </w:pPr>
      <w:r>
        <w:rPr>
          <w:rFonts w:asciiTheme="minorEastAsia" w:hAnsiTheme="minorEastAsia"/>
          <w:szCs w:val="21"/>
        </w:rPr>
        <w:t>第</w:t>
      </w:r>
      <w:r w:rsidR="009C241C">
        <w:rPr>
          <w:rFonts w:asciiTheme="minorEastAsia" w:hAnsiTheme="minorEastAsia" w:hint="eastAsia"/>
          <w:szCs w:val="21"/>
        </w:rPr>
        <w:t>9</w:t>
      </w:r>
      <w:r>
        <w:rPr>
          <w:rFonts w:asciiTheme="minorEastAsia" w:hAnsiTheme="minorEastAsia"/>
          <w:szCs w:val="21"/>
        </w:rPr>
        <w:t>条　会長は、本会を代表し、その事業を総括する。</w:t>
      </w:r>
    </w:p>
    <w:p w14:paraId="2AE771A9" w14:textId="1BB66123" w:rsidR="00D42C57" w:rsidRDefault="00581187">
      <w:pPr>
        <w:rPr>
          <w:rFonts w:asciiTheme="minorEastAsia" w:hAnsiTheme="minorEastAsia"/>
          <w:szCs w:val="21"/>
        </w:rPr>
      </w:pPr>
      <w:r>
        <w:rPr>
          <w:rFonts w:asciiTheme="minorEastAsia" w:hAnsiTheme="minorEastAsia"/>
          <w:szCs w:val="21"/>
        </w:rPr>
        <w:t>２　副会長は</w:t>
      </w:r>
      <w:r w:rsidR="00D42C57">
        <w:rPr>
          <w:rFonts w:asciiTheme="minorEastAsia" w:hAnsiTheme="minorEastAsia" w:hint="eastAsia"/>
          <w:szCs w:val="21"/>
        </w:rPr>
        <w:t>、</w:t>
      </w:r>
      <w:r>
        <w:rPr>
          <w:rFonts w:asciiTheme="minorEastAsia" w:hAnsiTheme="minorEastAsia"/>
          <w:szCs w:val="21"/>
        </w:rPr>
        <w:t>会長を補佐し、</w:t>
      </w:r>
      <w:r w:rsidR="00D42C57">
        <w:rPr>
          <w:rFonts w:asciiTheme="minorEastAsia" w:hAnsiTheme="minorEastAsia" w:hint="eastAsia"/>
          <w:szCs w:val="21"/>
        </w:rPr>
        <w:t>会長が不在の</w:t>
      </w:r>
      <w:r>
        <w:rPr>
          <w:rFonts w:asciiTheme="minorEastAsia" w:hAnsiTheme="minorEastAsia"/>
          <w:szCs w:val="21"/>
        </w:rPr>
        <w:t>ときはその職務を代行する。</w:t>
      </w:r>
    </w:p>
    <w:p w14:paraId="3AE95CDF" w14:textId="144FC534" w:rsidR="00BE6995" w:rsidRDefault="00581187">
      <w:pPr>
        <w:rPr>
          <w:rFonts w:asciiTheme="minorEastAsia" w:hAnsiTheme="minorEastAsia"/>
          <w:szCs w:val="21"/>
        </w:rPr>
      </w:pPr>
      <w:r>
        <w:rPr>
          <w:rFonts w:asciiTheme="minorEastAsia" w:hAnsiTheme="minorEastAsia"/>
          <w:szCs w:val="21"/>
        </w:rPr>
        <w:t>３　会計は、</w:t>
      </w:r>
      <w:r w:rsidR="00D42C57">
        <w:rPr>
          <w:rFonts w:asciiTheme="minorEastAsia" w:hAnsiTheme="minorEastAsia" w:hint="eastAsia"/>
          <w:szCs w:val="21"/>
        </w:rPr>
        <w:t>本</w:t>
      </w:r>
      <w:r>
        <w:rPr>
          <w:rFonts w:asciiTheme="minorEastAsia" w:hAnsiTheme="minorEastAsia"/>
          <w:szCs w:val="21"/>
        </w:rPr>
        <w:t>会の</w:t>
      </w:r>
      <w:r w:rsidR="00D42C57">
        <w:rPr>
          <w:rFonts w:asciiTheme="minorEastAsia" w:hAnsiTheme="minorEastAsia" w:hint="eastAsia"/>
          <w:szCs w:val="21"/>
        </w:rPr>
        <w:t>出納事務を担当</w:t>
      </w:r>
      <w:r>
        <w:rPr>
          <w:rFonts w:asciiTheme="minorEastAsia" w:hAnsiTheme="minorEastAsia"/>
          <w:szCs w:val="21"/>
        </w:rPr>
        <w:t>する。</w:t>
      </w:r>
    </w:p>
    <w:p w14:paraId="2EB7C20D" w14:textId="77777777" w:rsidR="00BE6995" w:rsidRDefault="00581187">
      <w:pPr>
        <w:rPr>
          <w:rFonts w:asciiTheme="minorEastAsia" w:hAnsiTheme="minorEastAsia"/>
          <w:szCs w:val="21"/>
        </w:rPr>
      </w:pPr>
      <w:r>
        <w:rPr>
          <w:rFonts w:asciiTheme="minorEastAsia" w:hAnsiTheme="minorEastAsia"/>
          <w:szCs w:val="21"/>
        </w:rPr>
        <w:t>（総会）</w:t>
      </w:r>
    </w:p>
    <w:p w14:paraId="5A9C41D7" w14:textId="6E6D8C13" w:rsidR="00BE6995" w:rsidRDefault="00581187">
      <w:pPr>
        <w:rPr>
          <w:rFonts w:asciiTheme="minorEastAsia" w:hAnsiTheme="minorEastAsia"/>
          <w:szCs w:val="21"/>
        </w:rPr>
      </w:pPr>
      <w:r>
        <w:rPr>
          <w:rFonts w:asciiTheme="minorEastAsia" w:hAnsiTheme="minorEastAsia"/>
          <w:szCs w:val="21"/>
        </w:rPr>
        <w:t>第</w:t>
      </w:r>
      <w:r w:rsidR="009C241C">
        <w:rPr>
          <w:rFonts w:asciiTheme="minorEastAsia" w:hAnsiTheme="minorEastAsia" w:hint="eastAsia"/>
          <w:szCs w:val="21"/>
        </w:rPr>
        <w:t>10</w:t>
      </w:r>
      <w:r>
        <w:rPr>
          <w:rFonts w:asciiTheme="minorEastAsia" w:hAnsiTheme="minorEastAsia"/>
          <w:szCs w:val="21"/>
        </w:rPr>
        <w:t>条　本会の総会は、会員を持って構成し、年に</w:t>
      </w:r>
      <w:r w:rsidR="00D3591A">
        <w:rPr>
          <w:rFonts w:asciiTheme="minorEastAsia" w:hAnsiTheme="minorEastAsia" w:hint="eastAsia"/>
          <w:szCs w:val="21"/>
        </w:rPr>
        <w:t>１</w:t>
      </w:r>
      <w:r>
        <w:rPr>
          <w:rFonts w:asciiTheme="minorEastAsia" w:hAnsiTheme="minorEastAsia"/>
          <w:szCs w:val="21"/>
        </w:rPr>
        <w:t>回開催するものとする。ただし、必要があるときは臨時に開催できるものとする。</w:t>
      </w:r>
    </w:p>
    <w:p w14:paraId="3796BC22" w14:textId="250B1893" w:rsidR="00BE6995" w:rsidRDefault="00581187">
      <w:pPr>
        <w:rPr>
          <w:rFonts w:asciiTheme="minorEastAsia" w:hAnsiTheme="minorEastAsia"/>
          <w:szCs w:val="21"/>
        </w:rPr>
      </w:pPr>
      <w:r>
        <w:rPr>
          <w:rFonts w:asciiTheme="minorEastAsia" w:hAnsiTheme="minorEastAsia"/>
          <w:szCs w:val="21"/>
        </w:rPr>
        <w:t>２　総会は、以下の事項について</w:t>
      </w:r>
      <w:r w:rsidR="00D3591A">
        <w:rPr>
          <w:rFonts w:asciiTheme="minorEastAsia" w:hAnsiTheme="minorEastAsia" w:hint="eastAsia"/>
          <w:szCs w:val="21"/>
        </w:rPr>
        <w:t>審議し</w:t>
      </w:r>
      <w:r>
        <w:rPr>
          <w:rFonts w:asciiTheme="minorEastAsia" w:hAnsiTheme="minorEastAsia"/>
          <w:szCs w:val="21"/>
        </w:rPr>
        <w:t>議決する。</w:t>
      </w:r>
    </w:p>
    <w:p w14:paraId="2CBC34D3" w14:textId="6D048BDE" w:rsidR="00BE6995" w:rsidRDefault="00581187">
      <w:pPr>
        <w:rPr>
          <w:rFonts w:asciiTheme="minorEastAsia" w:hAnsiTheme="minorEastAsia"/>
          <w:szCs w:val="21"/>
        </w:rPr>
      </w:pPr>
      <w:r>
        <w:rPr>
          <w:rFonts w:asciiTheme="minorEastAsia" w:hAnsiTheme="minorEastAsia"/>
          <w:szCs w:val="21"/>
        </w:rPr>
        <w:t>（１）会則</w:t>
      </w:r>
      <w:r w:rsidR="00D33951">
        <w:rPr>
          <w:rFonts w:asciiTheme="minorEastAsia" w:hAnsiTheme="minorEastAsia" w:hint="eastAsia"/>
          <w:szCs w:val="21"/>
        </w:rPr>
        <w:t>、事業等</w:t>
      </w:r>
      <w:r>
        <w:rPr>
          <w:rFonts w:asciiTheme="minorEastAsia" w:hAnsiTheme="minorEastAsia"/>
          <w:szCs w:val="21"/>
        </w:rPr>
        <w:t>の</w:t>
      </w:r>
      <w:r w:rsidR="00D33951">
        <w:rPr>
          <w:rFonts w:asciiTheme="minorEastAsia" w:hAnsiTheme="minorEastAsia" w:hint="eastAsia"/>
          <w:szCs w:val="21"/>
        </w:rPr>
        <w:t>改廃</w:t>
      </w:r>
    </w:p>
    <w:p w14:paraId="4B435FA3" w14:textId="50EBCC5D" w:rsidR="00BE6995" w:rsidRDefault="00581187">
      <w:pPr>
        <w:rPr>
          <w:rFonts w:asciiTheme="minorEastAsia" w:hAnsiTheme="minorEastAsia"/>
          <w:szCs w:val="21"/>
        </w:rPr>
      </w:pPr>
      <w:r>
        <w:rPr>
          <w:rFonts w:asciiTheme="minorEastAsia" w:hAnsiTheme="minorEastAsia"/>
          <w:szCs w:val="21"/>
        </w:rPr>
        <w:t>（２）</w:t>
      </w:r>
      <w:r w:rsidR="00D33951">
        <w:rPr>
          <w:rFonts w:asciiTheme="minorEastAsia" w:hAnsiTheme="minorEastAsia"/>
          <w:szCs w:val="21"/>
        </w:rPr>
        <w:t>事業</w:t>
      </w:r>
      <w:r w:rsidR="00D33951">
        <w:rPr>
          <w:rFonts w:asciiTheme="minorEastAsia" w:hAnsiTheme="minorEastAsia" w:hint="eastAsia"/>
          <w:szCs w:val="21"/>
        </w:rPr>
        <w:t>計画・</w:t>
      </w:r>
      <w:r w:rsidR="00D33951">
        <w:rPr>
          <w:rFonts w:asciiTheme="minorEastAsia" w:hAnsiTheme="minorEastAsia"/>
          <w:szCs w:val="21"/>
        </w:rPr>
        <w:t>収支</w:t>
      </w:r>
      <w:r w:rsidR="00D33951">
        <w:rPr>
          <w:rFonts w:asciiTheme="minorEastAsia" w:hAnsiTheme="minorEastAsia" w:hint="eastAsia"/>
          <w:szCs w:val="21"/>
        </w:rPr>
        <w:t>予算および事業報告・収支決算</w:t>
      </w:r>
    </w:p>
    <w:p w14:paraId="72B8DA03" w14:textId="67AE4E1E" w:rsidR="00BE6995" w:rsidRDefault="00581187">
      <w:pPr>
        <w:rPr>
          <w:rFonts w:asciiTheme="minorEastAsia" w:hAnsiTheme="minorEastAsia"/>
          <w:szCs w:val="21"/>
        </w:rPr>
      </w:pPr>
      <w:r>
        <w:rPr>
          <w:rFonts w:asciiTheme="minorEastAsia" w:hAnsiTheme="minorEastAsia"/>
          <w:szCs w:val="21"/>
        </w:rPr>
        <w:t>（３）</w:t>
      </w:r>
      <w:r w:rsidR="00D33951">
        <w:rPr>
          <w:rFonts w:asciiTheme="minorEastAsia" w:hAnsiTheme="minorEastAsia" w:hint="eastAsia"/>
          <w:szCs w:val="21"/>
        </w:rPr>
        <w:t>本会の</w:t>
      </w:r>
      <w:r w:rsidR="00D33951">
        <w:rPr>
          <w:rFonts w:asciiTheme="minorEastAsia" w:hAnsiTheme="minorEastAsia"/>
          <w:szCs w:val="21"/>
        </w:rPr>
        <w:t>解散</w:t>
      </w:r>
    </w:p>
    <w:p w14:paraId="38909136" w14:textId="77777777" w:rsidR="00BE6995" w:rsidRDefault="00581187">
      <w:pPr>
        <w:rPr>
          <w:rFonts w:asciiTheme="minorEastAsia" w:hAnsiTheme="minorEastAsia"/>
          <w:szCs w:val="21"/>
        </w:rPr>
      </w:pPr>
      <w:r>
        <w:rPr>
          <w:rFonts w:asciiTheme="minorEastAsia" w:hAnsiTheme="minorEastAsia"/>
          <w:szCs w:val="21"/>
        </w:rPr>
        <w:t>（４）役員の選任または解任</w:t>
      </w:r>
    </w:p>
    <w:p w14:paraId="61AFB8EF" w14:textId="7DE0917A" w:rsidR="00BE6995" w:rsidRDefault="00581187">
      <w:pPr>
        <w:rPr>
          <w:rFonts w:asciiTheme="minorEastAsia" w:hAnsiTheme="minorEastAsia"/>
          <w:szCs w:val="21"/>
        </w:rPr>
      </w:pPr>
      <w:r>
        <w:rPr>
          <w:rFonts w:asciiTheme="minorEastAsia" w:hAnsiTheme="minorEastAsia"/>
          <w:szCs w:val="21"/>
        </w:rPr>
        <w:t>（５）</w:t>
      </w:r>
      <w:r w:rsidR="00D33951">
        <w:rPr>
          <w:rFonts w:asciiTheme="minorEastAsia" w:hAnsiTheme="minorEastAsia"/>
          <w:szCs w:val="21"/>
        </w:rPr>
        <w:t>その他</w:t>
      </w:r>
      <w:r w:rsidR="00D33951">
        <w:rPr>
          <w:rFonts w:asciiTheme="minorEastAsia" w:hAnsiTheme="minorEastAsia" w:hint="eastAsia"/>
          <w:szCs w:val="21"/>
        </w:rPr>
        <w:t>本</w:t>
      </w:r>
      <w:r w:rsidR="00D33951">
        <w:rPr>
          <w:rFonts w:asciiTheme="minorEastAsia" w:hAnsiTheme="minorEastAsia"/>
          <w:szCs w:val="21"/>
        </w:rPr>
        <w:t>会の運営に関する事項</w:t>
      </w:r>
    </w:p>
    <w:p w14:paraId="7F72E28E" w14:textId="79ADEF30" w:rsidR="00D33951" w:rsidRDefault="00581187">
      <w:pPr>
        <w:rPr>
          <w:rFonts w:asciiTheme="minorEastAsia" w:hAnsiTheme="minorEastAsia"/>
          <w:szCs w:val="21"/>
        </w:rPr>
      </w:pPr>
      <w:r>
        <w:rPr>
          <w:rFonts w:asciiTheme="minorEastAsia" w:hAnsiTheme="minorEastAsia"/>
          <w:szCs w:val="21"/>
        </w:rPr>
        <w:t xml:space="preserve">３　</w:t>
      </w:r>
      <w:r w:rsidR="00255A60">
        <w:rPr>
          <w:rFonts w:asciiTheme="minorEastAsia" w:hAnsiTheme="minorEastAsia" w:hint="eastAsia"/>
          <w:szCs w:val="21"/>
        </w:rPr>
        <w:t>総会</w:t>
      </w:r>
      <w:r w:rsidR="00D33951">
        <w:rPr>
          <w:rFonts w:asciiTheme="minorEastAsia" w:hAnsiTheme="minorEastAsia" w:hint="eastAsia"/>
          <w:szCs w:val="21"/>
        </w:rPr>
        <w:t>は会長が招集する。</w:t>
      </w:r>
    </w:p>
    <w:p w14:paraId="10789682" w14:textId="77777777" w:rsidR="00D33951" w:rsidRDefault="00D33951">
      <w:pPr>
        <w:rPr>
          <w:rFonts w:asciiTheme="minorEastAsia" w:hAnsiTheme="minorEastAsia"/>
          <w:szCs w:val="21"/>
        </w:rPr>
      </w:pPr>
      <w:r>
        <w:rPr>
          <w:rFonts w:asciiTheme="minorEastAsia" w:hAnsiTheme="minorEastAsia" w:hint="eastAsia"/>
          <w:szCs w:val="21"/>
        </w:rPr>
        <w:t>４　総会の議長は、会長がこれにあたる。</w:t>
      </w:r>
    </w:p>
    <w:p w14:paraId="242487A3" w14:textId="175D2E4C" w:rsidR="00BE6995" w:rsidRDefault="00D33951">
      <w:pPr>
        <w:rPr>
          <w:rFonts w:asciiTheme="minorEastAsia" w:hAnsiTheme="minorEastAsia"/>
          <w:szCs w:val="21"/>
        </w:rPr>
      </w:pPr>
      <w:r>
        <w:rPr>
          <w:rFonts w:asciiTheme="minorEastAsia" w:hAnsiTheme="minorEastAsia" w:hint="eastAsia"/>
          <w:szCs w:val="21"/>
        </w:rPr>
        <w:t xml:space="preserve">５　</w:t>
      </w:r>
      <w:r w:rsidR="00581187">
        <w:rPr>
          <w:rFonts w:asciiTheme="minorEastAsia" w:hAnsiTheme="minorEastAsia"/>
          <w:szCs w:val="21"/>
        </w:rPr>
        <w:t>総会は、会員の過半数の出席</w:t>
      </w:r>
      <w:r>
        <w:rPr>
          <w:rFonts w:asciiTheme="minorEastAsia" w:hAnsiTheme="minorEastAsia" w:hint="eastAsia"/>
          <w:szCs w:val="21"/>
        </w:rPr>
        <w:t>で成立し、</w:t>
      </w:r>
      <w:r w:rsidR="00581187">
        <w:rPr>
          <w:rFonts w:asciiTheme="minorEastAsia" w:hAnsiTheme="minorEastAsia"/>
          <w:szCs w:val="21"/>
        </w:rPr>
        <w:t>出席者の過半数</w:t>
      </w:r>
      <w:r>
        <w:rPr>
          <w:rFonts w:asciiTheme="minorEastAsia" w:hAnsiTheme="minorEastAsia" w:hint="eastAsia"/>
          <w:szCs w:val="21"/>
        </w:rPr>
        <w:t>で決議する。</w:t>
      </w:r>
    </w:p>
    <w:p w14:paraId="28743296" w14:textId="778DD625" w:rsidR="00BE6995" w:rsidRDefault="00581187">
      <w:pPr>
        <w:rPr>
          <w:rFonts w:asciiTheme="minorEastAsia" w:hAnsiTheme="minorEastAsia"/>
          <w:szCs w:val="21"/>
        </w:rPr>
      </w:pPr>
      <w:r>
        <w:rPr>
          <w:rFonts w:asciiTheme="minorEastAsia" w:hAnsiTheme="minorEastAsia"/>
          <w:szCs w:val="21"/>
        </w:rPr>
        <w:t>（</w:t>
      </w:r>
      <w:r w:rsidR="00D33951">
        <w:rPr>
          <w:rFonts w:asciiTheme="minorEastAsia" w:hAnsiTheme="minorEastAsia" w:hint="eastAsia"/>
          <w:szCs w:val="21"/>
        </w:rPr>
        <w:t>会計</w:t>
      </w:r>
      <w:r>
        <w:rPr>
          <w:rFonts w:asciiTheme="minorEastAsia" w:hAnsiTheme="minorEastAsia"/>
          <w:szCs w:val="21"/>
        </w:rPr>
        <w:t>）</w:t>
      </w:r>
    </w:p>
    <w:p w14:paraId="738F0A85" w14:textId="674223FA" w:rsidR="009C241C" w:rsidRDefault="00581187">
      <w:pPr>
        <w:rPr>
          <w:rFonts w:asciiTheme="minorEastAsia" w:hAnsiTheme="minorEastAsia"/>
          <w:szCs w:val="21"/>
        </w:rPr>
      </w:pPr>
      <w:r>
        <w:rPr>
          <w:rFonts w:asciiTheme="minorEastAsia" w:hAnsiTheme="minorEastAsia"/>
          <w:szCs w:val="21"/>
        </w:rPr>
        <w:t>第</w:t>
      </w:r>
      <w:r w:rsidR="009C241C">
        <w:rPr>
          <w:rFonts w:asciiTheme="minorEastAsia" w:hAnsiTheme="minorEastAsia" w:hint="eastAsia"/>
          <w:szCs w:val="21"/>
        </w:rPr>
        <w:t>11</w:t>
      </w:r>
      <w:r>
        <w:rPr>
          <w:rFonts w:asciiTheme="minorEastAsia" w:hAnsiTheme="minorEastAsia"/>
          <w:szCs w:val="21"/>
        </w:rPr>
        <w:t>条　本会の</w:t>
      </w:r>
      <w:r w:rsidR="00D33951">
        <w:rPr>
          <w:rFonts w:asciiTheme="minorEastAsia" w:hAnsiTheme="minorEastAsia" w:hint="eastAsia"/>
          <w:szCs w:val="21"/>
        </w:rPr>
        <w:t>経費は、</w:t>
      </w:r>
      <w:r>
        <w:rPr>
          <w:rFonts w:asciiTheme="minorEastAsia" w:hAnsiTheme="minorEastAsia" w:hint="eastAsia"/>
          <w:szCs w:val="21"/>
        </w:rPr>
        <w:t>会員が納める</w:t>
      </w:r>
      <w:r w:rsidR="00D33951">
        <w:rPr>
          <w:rFonts w:asciiTheme="minorEastAsia" w:hAnsiTheme="minorEastAsia" w:hint="eastAsia"/>
          <w:szCs w:val="21"/>
        </w:rPr>
        <w:t>会費、</w:t>
      </w:r>
      <w:r w:rsidR="009C241C">
        <w:rPr>
          <w:rFonts w:asciiTheme="minorEastAsia" w:hAnsiTheme="minorEastAsia" w:hint="eastAsia"/>
          <w:szCs w:val="21"/>
        </w:rPr>
        <w:t>補助金</w:t>
      </w:r>
      <w:r>
        <w:rPr>
          <w:rFonts w:asciiTheme="minorEastAsia" w:hAnsiTheme="minorEastAsia" w:hint="eastAsia"/>
          <w:szCs w:val="21"/>
        </w:rPr>
        <w:t>およびその他の収入</w:t>
      </w:r>
      <w:r w:rsidR="009C241C">
        <w:rPr>
          <w:rFonts w:asciiTheme="minorEastAsia" w:hAnsiTheme="minorEastAsia" w:hint="eastAsia"/>
          <w:szCs w:val="21"/>
        </w:rPr>
        <w:t>をもって充てる。</w:t>
      </w:r>
    </w:p>
    <w:p w14:paraId="596BDF11" w14:textId="4B62D561" w:rsidR="00E155AC" w:rsidRDefault="00E155AC">
      <w:pPr>
        <w:rPr>
          <w:rFonts w:asciiTheme="minorEastAsia" w:hAnsiTheme="minorEastAsia"/>
          <w:szCs w:val="21"/>
        </w:rPr>
      </w:pPr>
      <w:r>
        <w:rPr>
          <w:rFonts w:asciiTheme="minorEastAsia" w:hAnsiTheme="minorEastAsia" w:hint="eastAsia"/>
          <w:szCs w:val="21"/>
        </w:rPr>
        <w:t>２　本会の会計は、○○○名義の</w:t>
      </w:r>
      <w:r w:rsidR="00D3591A">
        <w:rPr>
          <w:rFonts w:asciiTheme="minorEastAsia" w:hAnsiTheme="minorEastAsia" w:hint="eastAsia"/>
          <w:szCs w:val="21"/>
        </w:rPr>
        <w:t>銀行口座において</w:t>
      </w:r>
      <w:r>
        <w:rPr>
          <w:rFonts w:asciiTheme="minorEastAsia" w:hAnsiTheme="minorEastAsia" w:hint="eastAsia"/>
          <w:szCs w:val="21"/>
        </w:rPr>
        <w:t>管理する。</w:t>
      </w:r>
    </w:p>
    <w:p w14:paraId="0B0DEFB5" w14:textId="5FB9F75A" w:rsidR="00BE6995" w:rsidRDefault="00E155AC">
      <w:pPr>
        <w:rPr>
          <w:rFonts w:asciiTheme="minorEastAsia" w:hAnsiTheme="minorEastAsia"/>
          <w:szCs w:val="21"/>
        </w:rPr>
      </w:pPr>
      <w:r>
        <w:rPr>
          <w:rFonts w:asciiTheme="minorEastAsia" w:hAnsiTheme="minorEastAsia" w:hint="eastAsia"/>
          <w:szCs w:val="21"/>
        </w:rPr>
        <w:t>３</w:t>
      </w:r>
      <w:r w:rsidR="009C241C">
        <w:rPr>
          <w:rFonts w:asciiTheme="minorEastAsia" w:hAnsiTheme="minorEastAsia" w:hint="eastAsia"/>
          <w:szCs w:val="21"/>
        </w:rPr>
        <w:t xml:space="preserve">　本会の会計</w:t>
      </w:r>
      <w:r w:rsidR="00581187">
        <w:rPr>
          <w:rFonts w:asciiTheme="minorEastAsia" w:hAnsiTheme="minorEastAsia"/>
          <w:szCs w:val="21"/>
        </w:rPr>
        <w:t>年度は、</w:t>
      </w:r>
      <w:r w:rsidR="009C241C">
        <w:rPr>
          <w:rFonts w:asciiTheme="minorEastAsia" w:hAnsiTheme="minorEastAsia" w:hint="eastAsia"/>
          <w:szCs w:val="21"/>
        </w:rPr>
        <w:t>○</w:t>
      </w:r>
      <w:r w:rsidR="00581187">
        <w:rPr>
          <w:rFonts w:asciiTheme="minorEastAsia" w:hAnsiTheme="minorEastAsia"/>
          <w:szCs w:val="21"/>
        </w:rPr>
        <w:t>月</w:t>
      </w:r>
      <w:r w:rsidR="009C241C">
        <w:rPr>
          <w:rFonts w:asciiTheme="minorEastAsia" w:hAnsiTheme="minorEastAsia" w:hint="eastAsia"/>
          <w:szCs w:val="21"/>
        </w:rPr>
        <w:t>○</w:t>
      </w:r>
      <w:r w:rsidR="00581187">
        <w:rPr>
          <w:rFonts w:asciiTheme="minorEastAsia" w:hAnsiTheme="minorEastAsia"/>
          <w:szCs w:val="21"/>
        </w:rPr>
        <w:t>日</w:t>
      </w:r>
      <w:r w:rsidR="009C241C">
        <w:rPr>
          <w:rFonts w:asciiTheme="minorEastAsia" w:hAnsiTheme="minorEastAsia" w:hint="eastAsia"/>
          <w:szCs w:val="21"/>
        </w:rPr>
        <w:t>から</w:t>
      </w:r>
      <w:r w:rsidR="00581187">
        <w:rPr>
          <w:rFonts w:asciiTheme="minorEastAsia" w:hAnsiTheme="minorEastAsia"/>
          <w:szCs w:val="21"/>
        </w:rPr>
        <w:t>翌年</w:t>
      </w:r>
      <w:r w:rsidR="009C241C">
        <w:rPr>
          <w:rFonts w:asciiTheme="minorEastAsia" w:hAnsiTheme="minorEastAsia" w:hint="eastAsia"/>
          <w:szCs w:val="21"/>
        </w:rPr>
        <w:t>○</w:t>
      </w:r>
      <w:r w:rsidR="00581187">
        <w:rPr>
          <w:rFonts w:asciiTheme="minorEastAsia" w:hAnsiTheme="minorEastAsia"/>
          <w:szCs w:val="21"/>
        </w:rPr>
        <w:t>月</w:t>
      </w:r>
      <w:r w:rsidR="009C241C">
        <w:rPr>
          <w:rFonts w:asciiTheme="minorEastAsia" w:hAnsiTheme="minorEastAsia" w:hint="eastAsia"/>
          <w:szCs w:val="21"/>
        </w:rPr>
        <w:t>○</w:t>
      </w:r>
      <w:r w:rsidR="00581187">
        <w:rPr>
          <w:rFonts w:asciiTheme="minorEastAsia" w:hAnsiTheme="minorEastAsia"/>
          <w:szCs w:val="21"/>
        </w:rPr>
        <w:t>日までとする。</w:t>
      </w:r>
    </w:p>
    <w:p w14:paraId="30B1A75B" w14:textId="082DB877" w:rsidR="00BE6995" w:rsidRDefault="00581187">
      <w:pPr>
        <w:rPr>
          <w:rFonts w:asciiTheme="minorEastAsia" w:hAnsiTheme="minorEastAsia"/>
          <w:szCs w:val="21"/>
        </w:rPr>
      </w:pPr>
      <w:r>
        <w:rPr>
          <w:rFonts w:asciiTheme="minorEastAsia" w:hAnsiTheme="minorEastAsia"/>
          <w:szCs w:val="21"/>
        </w:rPr>
        <w:t>（</w:t>
      </w:r>
      <w:r w:rsidR="009C241C">
        <w:rPr>
          <w:rFonts w:asciiTheme="minorEastAsia" w:hAnsiTheme="minorEastAsia" w:hint="eastAsia"/>
          <w:szCs w:val="21"/>
        </w:rPr>
        <w:t>その他</w:t>
      </w:r>
      <w:r>
        <w:rPr>
          <w:rFonts w:asciiTheme="minorEastAsia" w:hAnsiTheme="minorEastAsia"/>
          <w:szCs w:val="21"/>
        </w:rPr>
        <w:t>）</w:t>
      </w:r>
    </w:p>
    <w:p w14:paraId="2A6E152B" w14:textId="35C28776" w:rsidR="00BE6995" w:rsidRDefault="00581187">
      <w:pPr>
        <w:rPr>
          <w:rFonts w:asciiTheme="minorEastAsia" w:hAnsiTheme="minorEastAsia"/>
          <w:szCs w:val="21"/>
        </w:rPr>
      </w:pPr>
      <w:r>
        <w:rPr>
          <w:rFonts w:asciiTheme="minorEastAsia" w:hAnsiTheme="minorEastAsia"/>
          <w:szCs w:val="21"/>
        </w:rPr>
        <w:t>第</w:t>
      </w:r>
      <w:r w:rsidR="009C241C">
        <w:rPr>
          <w:rFonts w:asciiTheme="minorEastAsia" w:hAnsiTheme="minorEastAsia" w:hint="eastAsia"/>
          <w:szCs w:val="21"/>
        </w:rPr>
        <w:t>12</w:t>
      </w:r>
      <w:r>
        <w:rPr>
          <w:rFonts w:asciiTheme="minorEastAsia" w:hAnsiTheme="minorEastAsia"/>
          <w:szCs w:val="21"/>
        </w:rPr>
        <w:t>条　この会則</w:t>
      </w:r>
      <w:r w:rsidR="009C241C">
        <w:rPr>
          <w:rFonts w:asciiTheme="minorEastAsia" w:hAnsiTheme="minorEastAsia" w:hint="eastAsia"/>
          <w:szCs w:val="21"/>
        </w:rPr>
        <w:t>に定めるもののほか、必要な事項は別に定める。</w:t>
      </w:r>
    </w:p>
    <w:p w14:paraId="5C2ED48E" w14:textId="77777777" w:rsidR="00BE6995" w:rsidRDefault="00BE6995">
      <w:pPr>
        <w:rPr>
          <w:rFonts w:asciiTheme="minorEastAsia" w:hAnsiTheme="minorEastAsia"/>
          <w:szCs w:val="21"/>
        </w:rPr>
      </w:pPr>
    </w:p>
    <w:p w14:paraId="0B9D45CC" w14:textId="7296A846" w:rsidR="00BE6995" w:rsidRDefault="009C241C">
      <w:pPr>
        <w:rPr>
          <w:rFonts w:asciiTheme="minorEastAsia" w:hAnsiTheme="minorEastAsia"/>
          <w:szCs w:val="21"/>
        </w:rPr>
      </w:pPr>
      <w:r>
        <w:rPr>
          <w:rFonts w:asciiTheme="minorEastAsia" w:hAnsiTheme="minorEastAsia" w:hint="eastAsia"/>
          <w:szCs w:val="21"/>
        </w:rPr>
        <w:t>付則</w:t>
      </w:r>
    </w:p>
    <w:p w14:paraId="2B8B6067" w14:textId="18C28170" w:rsidR="00BE6995" w:rsidRDefault="00581187">
      <w:pPr>
        <w:rPr>
          <w:rFonts w:asciiTheme="minorEastAsia" w:hAnsiTheme="minorEastAsia"/>
          <w:szCs w:val="21"/>
        </w:rPr>
      </w:pPr>
      <w:r>
        <w:rPr>
          <w:rFonts w:asciiTheme="minorEastAsia" w:hAnsiTheme="minorEastAsia"/>
          <w:szCs w:val="21"/>
        </w:rPr>
        <w:t>１　この会則は、令和○年○月○日から施行する。</w:t>
      </w:r>
    </w:p>
    <w:p w14:paraId="4802CB0B" w14:textId="77777777" w:rsidR="009E72F8" w:rsidRDefault="009E72F8" w:rsidP="00B84A53">
      <w:pPr>
        <w:rPr>
          <w:rFonts w:ascii="BIZ UDPゴシック" w:eastAsia="BIZ UDPゴシック" w:hAnsi="BIZ UDPゴシック" w:hint="eastAsia"/>
          <w:sz w:val="28"/>
          <w:szCs w:val="28"/>
        </w:rPr>
      </w:pPr>
    </w:p>
    <w:p w14:paraId="3C7B4673" w14:textId="2E3435C5" w:rsidR="009C241C" w:rsidRPr="009E72F8" w:rsidRDefault="009E72F8" w:rsidP="009E72F8">
      <w:pPr>
        <w:ind w:firstLineChars="200" w:firstLine="560"/>
        <w:rPr>
          <w:rFonts w:ascii="BIZ UDPゴシック" w:eastAsia="BIZ UDPゴシック" w:hAnsi="BIZ UDPゴシック" w:hint="eastAsia"/>
          <w:sz w:val="28"/>
          <w:szCs w:val="28"/>
        </w:rPr>
      </w:pPr>
      <w:r w:rsidRPr="009C241C">
        <w:rPr>
          <w:rFonts w:ascii="BIZ UDPゴシック" w:eastAsia="BIZ UDPゴシック" w:hAnsi="BIZ UDPゴシック" w:hint="eastAsia"/>
          <w:sz w:val="28"/>
          <w:szCs w:val="28"/>
        </w:rPr>
        <w:t>○○○○○　会員名簿</w:t>
      </w:r>
    </w:p>
    <w:tbl>
      <w:tblPr>
        <w:tblStyle w:val="af5"/>
        <w:tblpPr w:leftFromText="142" w:rightFromText="142" w:vertAnchor="text" w:horzAnchor="margin" w:tblpXSpec="center" w:tblpY="66"/>
        <w:tblW w:w="0" w:type="auto"/>
        <w:tblLook w:val="04A0" w:firstRow="1" w:lastRow="0" w:firstColumn="1" w:lastColumn="0" w:noHBand="0" w:noVBand="1"/>
      </w:tblPr>
      <w:tblGrid>
        <w:gridCol w:w="704"/>
        <w:gridCol w:w="2268"/>
        <w:gridCol w:w="2126"/>
        <w:gridCol w:w="1746"/>
        <w:gridCol w:w="1251"/>
      </w:tblGrid>
      <w:tr w:rsidR="009E72F8" w14:paraId="0561CBBA" w14:textId="77777777" w:rsidTr="009E72F8">
        <w:trPr>
          <w:trHeight w:hRule="exact" w:val="510"/>
        </w:trPr>
        <w:tc>
          <w:tcPr>
            <w:tcW w:w="704" w:type="dxa"/>
            <w:vAlign w:val="center"/>
          </w:tcPr>
          <w:p w14:paraId="49F08C00" w14:textId="77777777" w:rsidR="009E72F8" w:rsidRDefault="009E72F8" w:rsidP="009E72F8">
            <w:pPr>
              <w:jc w:val="center"/>
              <w:rPr>
                <w:rFonts w:asciiTheme="minorEastAsia" w:hAnsiTheme="minorEastAsia"/>
                <w:szCs w:val="21"/>
              </w:rPr>
            </w:pPr>
          </w:p>
        </w:tc>
        <w:tc>
          <w:tcPr>
            <w:tcW w:w="2268" w:type="dxa"/>
            <w:vAlign w:val="center"/>
          </w:tcPr>
          <w:p w14:paraId="2C37C520" w14:textId="77777777" w:rsidR="009E72F8" w:rsidRDefault="009E72F8" w:rsidP="009E72F8">
            <w:pPr>
              <w:jc w:val="center"/>
              <w:rPr>
                <w:rFonts w:asciiTheme="minorEastAsia" w:hAnsiTheme="minorEastAsia"/>
                <w:szCs w:val="21"/>
              </w:rPr>
            </w:pPr>
            <w:r>
              <w:rPr>
                <w:rFonts w:asciiTheme="minorEastAsia" w:hAnsiTheme="minorEastAsia" w:hint="eastAsia"/>
                <w:szCs w:val="21"/>
              </w:rPr>
              <w:t>（ふりがな）</w:t>
            </w:r>
          </w:p>
          <w:p w14:paraId="72923064" w14:textId="77777777" w:rsidR="009E72F8" w:rsidRDefault="009E72F8" w:rsidP="009E72F8">
            <w:pPr>
              <w:ind w:firstLineChars="300" w:firstLine="630"/>
              <w:rPr>
                <w:rFonts w:asciiTheme="minorEastAsia" w:hAnsiTheme="minorEastAsia"/>
                <w:szCs w:val="21"/>
              </w:rPr>
            </w:pPr>
            <w:r>
              <w:rPr>
                <w:rFonts w:asciiTheme="minorEastAsia" w:hAnsiTheme="minorEastAsia" w:hint="eastAsia"/>
                <w:szCs w:val="21"/>
              </w:rPr>
              <w:t>氏　名</w:t>
            </w:r>
          </w:p>
        </w:tc>
        <w:tc>
          <w:tcPr>
            <w:tcW w:w="2126" w:type="dxa"/>
            <w:vAlign w:val="center"/>
          </w:tcPr>
          <w:p w14:paraId="6D576F60" w14:textId="77777777" w:rsidR="009E72F8" w:rsidRDefault="009E72F8" w:rsidP="009E72F8">
            <w:pPr>
              <w:jc w:val="center"/>
              <w:rPr>
                <w:rFonts w:asciiTheme="minorEastAsia" w:hAnsiTheme="minorEastAsia"/>
                <w:szCs w:val="21"/>
              </w:rPr>
            </w:pPr>
            <w:r>
              <w:rPr>
                <w:rFonts w:asciiTheme="minorEastAsia" w:hAnsiTheme="minorEastAsia" w:hint="eastAsia"/>
                <w:szCs w:val="21"/>
              </w:rPr>
              <w:t>住所</w:t>
            </w:r>
          </w:p>
        </w:tc>
        <w:tc>
          <w:tcPr>
            <w:tcW w:w="1746" w:type="dxa"/>
            <w:vAlign w:val="center"/>
          </w:tcPr>
          <w:p w14:paraId="4E58AA3D" w14:textId="77777777" w:rsidR="009E72F8" w:rsidRDefault="009E72F8" w:rsidP="009E72F8">
            <w:pPr>
              <w:jc w:val="center"/>
              <w:rPr>
                <w:rFonts w:asciiTheme="minorEastAsia" w:hAnsiTheme="minorEastAsia"/>
                <w:szCs w:val="21"/>
              </w:rPr>
            </w:pPr>
            <w:r>
              <w:rPr>
                <w:rFonts w:asciiTheme="minorEastAsia" w:hAnsiTheme="minorEastAsia" w:hint="eastAsia"/>
                <w:szCs w:val="21"/>
              </w:rPr>
              <w:t>連絡先</w:t>
            </w:r>
          </w:p>
        </w:tc>
        <w:tc>
          <w:tcPr>
            <w:tcW w:w="1251" w:type="dxa"/>
            <w:vAlign w:val="center"/>
          </w:tcPr>
          <w:p w14:paraId="3A87C372" w14:textId="77777777" w:rsidR="009E72F8" w:rsidRDefault="009E72F8" w:rsidP="009E72F8">
            <w:pPr>
              <w:jc w:val="center"/>
              <w:rPr>
                <w:rFonts w:asciiTheme="minorEastAsia" w:hAnsiTheme="minorEastAsia"/>
                <w:szCs w:val="21"/>
              </w:rPr>
            </w:pPr>
            <w:r>
              <w:rPr>
                <w:rFonts w:asciiTheme="minorEastAsia" w:hAnsiTheme="minorEastAsia" w:hint="eastAsia"/>
                <w:szCs w:val="21"/>
              </w:rPr>
              <w:t>その他</w:t>
            </w:r>
          </w:p>
        </w:tc>
      </w:tr>
      <w:tr w:rsidR="009E72F8" w14:paraId="0823FFDF" w14:textId="77777777" w:rsidTr="009E72F8">
        <w:trPr>
          <w:trHeight w:hRule="exact" w:val="510"/>
        </w:trPr>
        <w:tc>
          <w:tcPr>
            <w:tcW w:w="704" w:type="dxa"/>
            <w:vAlign w:val="center"/>
          </w:tcPr>
          <w:p w14:paraId="13D153D9" w14:textId="77777777" w:rsidR="009E72F8" w:rsidRDefault="009E72F8" w:rsidP="009E72F8">
            <w:pPr>
              <w:jc w:val="center"/>
              <w:rPr>
                <w:rFonts w:asciiTheme="minorEastAsia" w:hAnsiTheme="minorEastAsia"/>
                <w:szCs w:val="21"/>
              </w:rPr>
            </w:pPr>
            <w:r>
              <w:rPr>
                <w:rFonts w:asciiTheme="minorEastAsia" w:hAnsiTheme="minorEastAsia" w:hint="eastAsia"/>
                <w:szCs w:val="21"/>
              </w:rPr>
              <w:t>１</w:t>
            </w:r>
          </w:p>
        </w:tc>
        <w:tc>
          <w:tcPr>
            <w:tcW w:w="2268" w:type="dxa"/>
            <w:vAlign w:val="center"/>
          </w:tcPr>
          <w:p w14:paraId="608A64ED"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2126" w:type="dxa"/>
            <w:vAlign w:val="center"/>
          </w:tcPr>
          <w:p w14:paraId="384EC1AC"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746" w:type="dxa"/>
            <w:vAlign w:val="center"/>
          </w:tcPr>
          <w:p w14:paraId="4068BAB4"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251" w:type="dxa"/>
            <w:vAlign w:val="center"/>
          </w:tcPr>
          <w:p w14:paraId="0CCF4F5B" w14:textId="77777777" w:rsidR="009E72F8" w:rsidRDefault="009E72F8" w:rsidP="009E72F8">
            <w:pPr>
              <w:rPr>
                <w:rFonts w:asciiTheme="minorEastAsia" w:hAnsiTheme="minorEastAsia"/>
                <w:szCs w:val="21"/>
              </w:rPr>
            </w:pPr>
            <w:r>
              <w:rPr>
                <w:rFonts w:asciiTheme="minorEastAsia" w:hAnsiTheme="minorEastAsia" w:hint="eastAsia"/>
                <w:szCs w:val="21"/>
              </w:rPr>
              <w:t>会長</w:t>
            </w:r>
          </w:p>
        </w:tc>
      </w:tr>
      <w:tr w:rsidR="009E72F8" w14:paraId="59CF72B3" w14:textId="77777777" w:rsidTr="009E72F8">
        <w:trPr>
          <w:trHeight w:hRule="exact" w:val="510"/>
        </w:trPr>
        <w:tc>
          <w:tcPr>
            <w:tcW w:w="704" w:type="dxa"/>
            <w:vAlign w:val="center"/>
          </w:tcPr>
          <w:p w14:paraId="681BCF1F" w14:textId="77777777" w:rsidR="009E72F8" w:rsidRDefault="009E72F8" w:rsidP="009E72F8">
            <w:pPr>
              <w:jc w:val="center"/>
              <w:rPr>
                <w:rFonts w:asciiTheme="minorEastAsia" w:hAnsiTheme="minorEastAsia"/>
                <w:szCs w:val="21"/>
              </w:rPr>
            </w:pPr>
            <w:r>
              <w:rPr>
                <w:rFonts w:asciiTheme="minorEastAsia" w:hAnsiTheme="minorEastAsia" w:hint="eastAsia"/>
                <w:szCs w:val="21"/>
              </w:rPr>
              <w:t>２</w:t>
            </w:r>
          </w:p>
        </w:tc>
        <w:tc>
          <w:tcPr>
            <w:tcW w:w="2268" w:type="dxa"/>
            <w:vAlign w:val="center"/>
          </w:tcPr>
          <w:p w14:paraId="0DE5D28C"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2126" w:type="dxa"/>
            <w:vAlign w:val="center"/>
          </w:tcPr>
          <w:p w14:paraId="44CB091E"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746" w:type="dxa"/>
            <w:vAlign w:val="center"/>
          </w:tcPr>
          <w:p w14:paraId="3C29AFF2"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251" w:type="dxa"/>
            <w:vAlign w:val="center"/>
          </w:tcPr>
          <w:p w14:paraId="264FADE8" w14:textId="77777777" w:rsidR="009E72F8" w:rsidRDefault="009E72F8" w:rsidP="009E72F8">
            <w:pPr>
              <w:rPr>
                <w:rFonts w:asciiTheme="minorEastAsia" w:hAnsiTheme="minorEastAsia"/>
                <w:szCs w:val="21"/>
              </w:rPr>
            </w:pPr>
            <w:r>
              <w:rPr>
                <w:rFonts w:asciiTheme="minorEastAsia" w:hAnsiTheme="minorEastAsia" w:hint="eastAsia"/>
                <w:szCs w:val="21"/>
              </w:rPr>
              <w:t>副会長</w:t>
            </w:r>
          </w:p>
        </w:tc>
      </w:tr>
      <w:tr w:rsidR="009E72F8" w14:paraId="3B319129" w14:textId="77777777" w:rsidTr="009E72F8">
        <w:trPr>
          <w:trHeight w:hRule="exact" w:val="510"/>
        </w:trPr>
        <w:tc>
          <w:tcPr>
            <w:tcW w:w="704" w:type="dxa"/>
            <w:vAlign w:val="center"/>
          </w:tcPr>
          <w:p w14:paraId="06701991" w14:textId="77777777" w:rsidR="009E72F8" w:rsidRDefault="009E72F8" w:rsidP="009E72F8">
            <w:pPr>
              <w:jc w:val="center"/>
              <w:rPr>
                <w:rFonts w:asciiTheme="minorEastAsia" w:hAnsiTheme="minorEastAsia"/>
                <w:szCs w:val="21"/>
              </w:rPr>
            </w:pPr>
            <w:r>
              <w:rPr>
                <w:rFonts w:asciiTheme="minorEastAsia" w:hAnsiTheme="minorEastAsia" w:hint="eastAsia"/>
                <w:szCs w:val="21"/>
              </w:rPr>
              <w:t>３</w:t>
            </w:r>
          </w:p>
        </w:tc>
        <w:tc>
          <w:tcPr>
            <w:tcW w:w="2268" w:type="dxa"/>
            <w:vAlign w:val="center"/>
          </w:tcPr>
          <w:p w14:paraId="15918FAB"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2126" w:type="dxa"/>
            <w:vAlign w:val="center"/>
          </w:tcPr>
          <w:p w14:paraId="0C414B3F"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746" w:type="dxa"/>
            <w:vAlign w:val="center"/>
          </w:tcPr>
          <w:p w14:paraId="3FF0653C"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251" w:type="dxa"/>
            <w:vAlign w:val="center"/>
          </w:tcPr>
          <w:p w14:paraId="0468953A" w14:textId="77777777" w:rsidR="009E72F8" w:rsidRDefault="009E72F8" w:rsidP="009E72F8">
            <w:pPr>
              <w:rPr>
                <w:rFonts w:asciiTheme="minorEastAsia" w:hAnsiTheme="minorEastAsia"/>
                <w:szCs w:val="21"/>
              </w:rPr>
            </w:pPr>
            <w:r>
              <w:rPr>
                <w:rFonts w:asciiTheme="minorEastAsia" w:hAnsiTheme="minorEastAsia" w:hint="eastAsia"/>
                <w:szCs w:val="21"/>
              </w:rPr>
              <w:t>会計</w:t>
            </w:r>
          </w:p>
        </w:tc>
      </w:tr>
      <w:tr w:rsidR="009E72F8" w14:paraId="27772AEF" w14:textId="77777777" w:rsidTr="009E72F8">
        <w:trPr>
          <w:trHeight w:hRule="exact" w:val="510"/>
        </w:trPr>
        <w:tc>
          <w:tcPr>
            <w:tcW w:w="704" w:type="dxa"/>
            <w:vAlign w:val="center"/>
          </w:tcPr>
          <w:p w14:paraId="779AA97C" w14:textId="77777777" w:rsidR="009E72F8" w:rsidRDefault="009E72F8" w:rsidP="009E72F8">
            <w:pPr>
              <w:jc w:val="center"/>
              <w:rPr>
                <w:rFonts w:asciiTheme="minorEastAsia" w:hAnsiTheme="minorEastAsia"/>
                <w:szCs w:val="21"/>
              </w:rPr>
            </w:pPr>
            <w:r>
              <w:rPr>
                <w:rFonts w:asciiTheme="minorEastAsia" w:hAnsiTheme="minorEastAsia" w:hint="eastAsia"/>
                <w:szCs w:val="21"/>
              </w:rPr>
              <w:t>４</w:t>
            </w:r>
          </w:p>
        </w:tc>
        <w:tc>
          <w:tcPr>
            <w:tcW w:w="2268" w:type="dxa"/>
            <w:vAlign w:val="center"/>
          </w:tcPr>
          <w:p w14:paraId="0364E0DA"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2126" w:type="dxa"/>
            <w:vAlign w:val="center"/>
          </w:tcPr>
          <w:p w14:paraId="5012C6C3"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746" w:type="dxa"/>
            <w:vAlign w:val="center"/>
          </w:tcPr>
          <w:p w14:paraId="7B601030"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251" w:type="dxa"/>
            <w:vAlign w:val="center"/>
          </w:tcPr>
          <w:p w14:paraId="2F59EA1D" w14:textId="77777777" w:rsidR="009E72F8" w:rsidRDefault="009E72F8" w:rsidP="009E72F8">
            <w:pPr>
              <w:rPr>
                <w:rFonts w:asciiTheme="minorEastAsia" w:hAnsiTheme="minorEastAsia"/>
                <w:szCs w:val="21"/>
              </w:rPr>
            </w:pPr>
          </w:p>
        </w:tc>
      </w:tr>
      <w:tr w:rsidR="009E72F8" w14:paraId="04665E60" w14:textId="77777777" w:rsidTr="009E72F8">
        <w:trPr>
          <w:trHeight w:hRule="exact" w:val="510"/>
        </w:trPr>
        <w:tc>
          <w:tcPr>
            <w:tcW w:w="704" w:type="dxa"/>
            <w:vAlign w:val="center"/>
          </w:tcPr>
          <w:p w14:paraId="21B6E8D8" w14:textId="77777777" w:rsidR="009E72F8" w:rsidRDefault="009E72F8" w:rsidP="009E72F8">
            <w:pPr>
              <w:jc w:val="center"/>
              <w:rPr>
                <w:rFonts w:asciiTheme="minorEastAsia" w:hAnsiTheme="minorEastAsia"/>
                <w:szCs w:val="21"/>
              </w:rPr>
            </w:pPr>
            <w:r>
              <w:rPr>
                <w:rFonts w:asciiTheme="minorEastAsia" w:hAnsiTheme="minorEastAsia" w:hint="eastAsia"/>
                <w:szCs w:val="21"/>
              </w:rPr>
              <w:t>５</w:t>
            </w:r>
          </w:p>
        </w:tc>
        <w:tc>
          <w:tcPr>
            <w:tcW w:w="2268" w:type="dxa"/>
            <w:vAlign w:val="center"/>
          </w:tcPr>
          <w:p w14:paraId="010F6E08" w14:textId="600F722D" w:rsidR="009E72F8" w:rsidRDefault="009E72F8" w:rsidP="009E72F8">
            <w:pPr>
              <w:ind w:firstLineChars="50" w:firstLine="105"/>
              <w:rPr>
                <w:rFonts w:asciiTheme="minorEastAsia" w:hAnsiTheme="minorEastAsia"/>
                <w:szCs w:val="21"/>
              </w:rPr>
            </w:pPr>
            <w:r>
              <w:rPr>
                <w:rFonts w:asciiTheme="minorEastAsia" w:hAnsiTheme="minorEastAsia" w:hint="eastAsia"/>
                <w:szCs w:val="21"/>
              </w:rPr>
              <w:t xml:space="preserve"> </w:t>
            </w:r>
          </w:p>
        </w:tc>
        <w:tc>
          <w:tcPr>
            <w:tcW w:w="2126" w:type="dxa"/>
            <w:vAlign w:val="center"/>
          </w:tcPr>
          <w:p w14:paraId="47FCC7ED"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746" w:type="dxa"/>
            <w:vAlign w:val="center"/>
          </w:tcPr>
          <w:p w14:paraId="478EB095" w14:textId="77777777" w:rsidR="009E72F8" w:rsidRDefault="009E72F8" w:rsidP="009E72F8">
            <w:pPr>
              <w:rPr>
                <w:rFonts w:asciiTheme="minorEastAsia" w:hAnsiTheme="minorEastAsia"/>
                <w:szCs w:val="21"/>
              </w:rPr>
            </w:pPr>
            <w:r>
              <w:rPr>
                <w:rFonts w:asciiTheme="minorEastAsia" w:hAnsiTheme="minorEastAsia" w:hint="eastAsia"/>
                <w:szCs w:val="21"/>
              </w:rPr>
              <w:t xml:space="preserve">　</w:t>
            </w:r>
          </w:p>
        </w:tc>
        <w:tc>
          <w:tcPr>
            <w:tcW w:w="1251" w:type="dxa"/>
            <w:vAlign w:val="center"/>
          </w:tcPr>
          <w:p w14:paraId="48190F22" w14:textId="77777777" w:rsidR="009E72F8" w:rsidRDefault="009E72F8" w:rsidP="009E72F8">
            <w:pPr>
              <w:rPr>
                <w:rFonts w:asciiTheme="minorEastAsia" w:hAnsiTheme="minorEastAsia"/>
                <w:szCs w:val="21"/>
              </w:rPr>
            </w:pPr>
          </w:p>
        </w:tc>
      </w:tr>
    </w:tbl>
    <w:p w14:paraId="0987AB61" w14:textId="2C6D1984" w:rsidR="009E72F8" w:rsidRPr="009E72F8" w:rsidRDefault="009E72F8" w:rsidP="009E72F8">
      <w:pPr>
        <w:rPr>
          <w:rFonts w:asciiTheme="minorEastAsia" w:hAnsiTheme="minorEastAsia" w:hint="eastAsia"/>
          <w:szCs w:val="21"/>
        </w:rPr>
      </w:pPr>
    </w:p>
    <w:sectPr w:rsidR="009E72F8" w:rsidRPr="009E72F8" w:rsidSect="009E72F8">
      <w:pgSz w:w="11906" w:h="16838"/>
      <w:pgMar w:top="1134" w:right="1701" w:bottom="1134"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732E" w14:textId="77777777" w:rsidR="00567565" w:rsidRDefault="00567565" w:rsidP="002F755F">
      <w:r>
        <w:separator/>
      </w:r>
    </w:p>
  </w:endnote>
  <w:endnote w:type="continuationSeparator" w:id="0">
    <w:p w14:paraId="50DDA59F" w14:textId="77777777" w:rsidR="00567565" w:rsidRDefault="00567565" w:rsidP="002F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8877" w14:textId="77777777" w:rsidR="00567565" w:rsidRDefault="00567565" w:rsidP="002F755F">
      <w:r>
        <w:separator/>
      </w:r>
    </w:p>
  </w:footnote>
  <w:footnote w:type="continuationSeparator" w:id="0">
    <w:p w14:paraId="0C99F828" w14:textId="77777777" w:rsidR="00567565" w:rsidRDefault="00567565" w:rsidP="002F7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1038D"/>
    <w:multiLevelType w:val="hybridMultilevel"/>
    <w:tmpl w:val="C7A6D52E"/>
    <w:lvl w:ilvl="0" w:tplc="C576D854">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95"/>
    <w:rsid w:val="00255A60"/>
    <w:rsid w:val="002F755F"/>
    <w:rsid w:val="00445064"/>
    <w:rsid w:val="005238B2"/>
    <w:rsid w:val="00567565"/>
    <w:rsid w:val="00581187"/>
    <w:rsid w:val="00695DDB"/>
    <w:rsid w:val="00721523"/>
    <w:rsid w:val="00733B6D"/>
    <w:rsid w:val="00814990"/>
    <w:rsid w:val="008F2218"/>
    <w:rsid w:val="009C241C"/>
    <w:rsid w:val="009E72F8"/>
    <w:rsid w:val="00A43DAC"/>
    <w:rsid w:val="00B84A53"/>
    <w:rsid w:val="00BE6995"/>
    <w:rsid w:val="00D33951"/>
    <w:rsid w:val="00D3591A"/>
    <w:rsid w:val="00D42C57"/>
    <w:rsid w:val="00DD2CE3"/>
    <w:rsid w:val="00E155AC"/>
    <w:rsid w:val="00F97D8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1A7653"/>
  <w15:docId w15:val="{C564DD3E-F532-4428-ACCB-4CA331DB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5F6C45"/>
  </w:style>
  <w:style w:type="character" w:customStyle="1" w:styleId="a5">
    <w:name w:val="フッター (文字)"/>
    <w:basedOn w:val="a0"/>
    <w:link w:val="a6"/>
    <w:uiPriority w:val="99"/>
    <w:qFormat/>
    <w:rsid w:val="005F6C45"/>
  </w:style>
  <w:style w:type="character" w:styleId="a7">
    <w:name w:val="annotation reference"/>
    <w:basedOn w:val="a0"/>
    <w:uiPriority w:val="99"/>
    <w:semiHidden/>
    <w:unhideWhenUsed/>
    <w:qFormat/>
    <w:rsid w:val="00AC59E9"/>
    <w:rPr>
      <w:sz w:val="18"/>
      <w:szCs w:val="18"/>
    </w:rPr>
  </w:style>
  <w:style w:type="character" w:customStyle="1" w:styleId="a8">
    <w:name w:val="コメント文字列 (文字)"/>
    <w:basedOn w:val="a0"/>
    <w:link w:val="a9"/>
    <w:uiPriority w:val="99"/>
    <w:semiHidden/>
    <w:qFormat/>
    <w:rsid w:val="00AC59E9"/>
  </w:style>
  <w:style w:type="character" w:customStyle="1" w:styleId="aa">
    <w:name w:val="コメント内容 (文字)"/>
    <w:basedOn w:val="a8"/>
    <w:link w:val="ab"/>
    <w:uiPriority w:val="99"/>
    <w:semiHidden/>
    <w:qFormat/>
    <w:rsid w:val="00AC59E9"/>
    <w:rPr>
      <w:b/>
      <w:bCs/>
    </w:rPr>
  </w:style>
  <w:style w:type="character" w:customStyle="1" w:styleId="ac">
    <w:name w:val="吹き出し (文字)"/>
    <w:basedOn w:val="a0"/>
    <w:link w:val="ad"/>
    <w:uiPriority w:val="99"/>
    <w:semiHidden/>
    <w:qFormat/>
    <w:rsid w:val="00AC59E9"/>
    <w:rPr>
      <w:rFonts w:asciiTheme="majorHAnsi" w:eastAsiaTheme="majorEastAsia" w:hAnsiTheme="majorHAnsi" w:cstheme="majorBidi"/>
      <w:sz w:val="18"/>
      <w:szCs w:val="18"/>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rPr>
  </w:style>
  <w:style w:type="paragraph" w:styleId="af3">
    <w:name w:val="List Paragraph"/>
    <w:basedOn w:val="a"/>
    <w:uiPriority w:val="34"/>
    <w:qFormat/>
    <w:rsid w:val="00F50846"/>
    <w:pPr>
      <w:ind w:left="840"/>
    </w:pPr>
  </w:style>
  <w:style w:type="paragraph" w:customStyle="1" w:styleId="af4">
    <w:name w:val="ヘッダーとフッター"/>
    <w:basedOn w:val="a"/>
    <w:qFormat/>
  </w:style>
  <w:style w:type="paragraph" w:styleId="a4">
    <w:name w:val="header"/>
    <w:basedOn w:val="a"/>
    <w:link w:val="a3"/>
    <w:uiPriority w:val="99"/>
    <w:unhideWhenUsed/>
    <w:rsid w:val="005F6C45"/>
    <w:pPr>
      <w:tabs>
        <w:tab w:val="center" w:pos="4252"/>
        <w:tab w:val="right" w:pos="8504"/>
      </w:tabs>
      <w:snapToGrid w:val="0"/>
    </w:pPr>
  </w:style>
  <w:style w:type="paragraph" w:styleId="a6">
    <w:name w:val="footer"/>
    <w:basedOn w:val="a"/>
    <w:link w:val="a5"/>
    <w:uiPriority w:val="99"/>
    <w:unhideWhenUsed/>
    <w:rsid w:val="005F6C45"/>
    <w:pPr>
      <w:tabs>
        <w:tab w:val="center" w:pos="4252"/>
        <w:tab w:val="right" w:pos="8504"/>
      </w:tabs>
      <w:snapToGrid w:val="0"/>
    </w:pPr>
  </w:style>
  <w:style w:type="paragraph" w:styleId="a9">
    <w:name w:val="annotation text"/>
    <w:basedOn w:val="a"/>
    <w:link w:val="a8"/>
    <w:uiPriority w:val="99"/>
    <w:semiHidden/>
    <w:unhideWhenUsed/>
    <w:qFormat/>
    <w:rsid w:val="00AC59E9"/>
    <w:pPr>
      <w:jc w:val="left"/>
    </w:pPr>
  </w:style>
  <w:style w:type="paragraph" w:styleId="ab">
    <w:name w:val="annotation subject"/>
    <w:basedOn w:val="a9"/>
    <w:next w:val="a9"/>
    <w:link w:val="aa"/>
    <w:uiPriority w:val="99"/>
    <w:semiHidden/>
    <w:unhideWhenUsed/>
    <w:qFormat/>
    <w:rsid w:val="00AC59E9"/>
    <w:rPr>
      <w:b/>
      <w:bCs/>
    </w:rPr>
  </w:style>
  <w:style w:type="paragraph" w:styleId="ad">
    <w:name w:val="Balloon Text"/>
    <w:basedOn w:val="a"/>
    <w:link w:val="ac"/>
    <w:uiPriority w:val="99"/>
    <w:semiHidden/>
    <w:unhideWhenUsed/>
    <w:qFormat/>
    <w:rsid w:val="00AC59E9"/>
    <w:rPr>
      <w:rFonts w:asciiTheme="majorHAnsi" w:eastAsiaTheme="majorEastAsia" w:hAnsiTheme="majorHAnsi" w:cstheme="majorBidi"/>
      <w:sz w:val="18"/>
      <w:szCs w:val="18"/>
    </w:rPr>
  </w:style>
  <w:style w:type="table" w:styleId="af5">
    <w:name w:val="Table Grid"/>
    <w:basedOn w:val="a1"/>
    <w:uiPriority w:val="39"/>
    <w:rsid w:val="009C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Century"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3B44-1B8F-4C06-8663-1004B101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blue blue</dc:creator>
  <dc:description/>
  <cp:lastModifiedBy>栗原 直希</cp:lastModifiedBy>
  <cp:revision>11</cp:revision>
  <cp:lastPrinted>2020-06-25T07:06:00Z</cp:lastPrinted>
  <dcterms:created xsi:type="dcterms:W3CDTF">2025-01-06T07:24:00Z</dcterms:created>
  <dcterms:modified xsi:type="dcterms:W3CDTF">2025-02-18T06:38:00Z</dcterms:modified>
  <dc:language>ja-JP</dc:language>
</cp:coreProperties>
</file>