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E2" w:rsidRDefault="008031E2">
      <w:r>
        <w:rPr>
          <w:rFonts w:hint="eastAsia"/>
        </w:rPr>
        <w:t>様式第</w:t>
      </w:r>
      <w:r w:rsidR="0094759A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4759A"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331"/>
        <w:gridCol w:w="1987"/>
        <w:gridCol w:w="914"/>
        <w:gridCol w:w="2901"/>
      </w:tblGrid>
      <w:tr w:rsidR="008031E2">
        <w:trPr>
          <w:cantSplit/>
        </w:trPr>
        <w:tc>
          <w:tcPr>
            <w:tcW w:w="8702" w:type="dxa"/>
            <w:gridSpan w:val="5"/>
          </w:tcPr>
          <w:p w:rsidR="008031E2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実績報告</w:t>
            </w:r>
            <w:r>
              <w:rPr>
                <w:rFonts w:hAnsi="ＭＳ 明朝" w:hint="eastAsia"/>
              </w:rPr>
              <w:t>書</w:t>
            </w:r>
          </w:p>
          <w:p w:rsidR="008031E2" w:rsidRPr="00AF6EF5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rPr>
                <w:rFonts w:hAnsi="ＭＳ 明朝"/>
              </w:rPr>
            </w:pPr>
          </w:p>
          <w:p w:rsidR="008031E2" w:rsidRDefault="006F45D7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F6EF5">
              <w:rPr>
                <w:rFonts w:hAnsi="ＭＳ 明朝" w:hint="eastAsia"/>
              </w:rPr>
              <w:t xml:space="preserve">　　</w:t>
            </w:r>
            <w:r w:rsidR="008031E2">
              <w:rPr>
                <w:rFonts w:hAnsi="ＭＳ 明朝" w:hint="eastAsia"/>
              </w:rPr>
              <w:t>年　　月　　日</w:t>
            </w:r>
          </w:p>
          <w:p w:rsidR="008031E2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小浜市長　　　　様</w:t>
            </w:r>
          </w:p>
          <w:p w:rsidR="008031E2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</w:t>
            </w:r>
          </w:p>
          <w:p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補助事業者　　　　　　　　　　　</w:t>
            </w:r>
          </w:p>
          <w:p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氏</w:t>
            </w:r>
            <w:r w:rsidR="00464DA7">
              <w:rPr>
                <w:rFonts w:hAnsi="ＭＳ 明朝" w:hint="eastAsia"/>
              </w:rPr>
              <w:t xml:space="preserve">名　　　　　　　　　　　</w:t>
            </w:r>
          </w:p>
          <w:p w:rsidR="008031E2" w:rsidRPr="00464DA7" w:rsidRDefault="008031E2">
            <w:pPr>
              <w:rPr>
                <w:rFonts w:hAnsi="ＭＳ 明朝"/>
              </w:rPr>
            </w:pPr>
          </w:p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小浜市補助金等交付規則第</w:t>
            </w:r>
            <w:r>
              <w:t>11</w:t>
            </w:r>
            <w:r>
              <w:rPr>
                <w:rFonts w:hAnsi="ＭＳ 明朝" w:hint="eastAsia"/>
              </w:rPr>
              <w:t>条の規定により次のとおり報告します。</w:t>
            </w:r>
          </w:p>
          <w:p w:rsidR="008031E2" w:rsidRDefault="008031E2">
            <w:pPr>
              <w:rPr>
                <w:rFonts w:hAnsi="ＭＳ 明朝"/>
              </w:rPr>
            </w:pPr>
          </w:p>
        </w:tc>
      </w:tr>
      <w:tr w:rsidR="008031E2">
        <w:trPr>
          <w:trHeight w:val="706"/>
        </w:trPr>
        <w:tc>
          <w:tcPr>
            <w:tcW w:w="1569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補助年度</w:t>
            </w:r>
          </w:p>
          <w:p w:rsidR="008031E2" w:rsidRDefault="008455C8" w:rsidP="000623B2">
            <w:pPr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8031E2">
              <w:rPr>
                <w:rFonts w:hAnsi="ＭＳ 明朝" w:hint="eastAsia"/>
              </w:rPr>
              <w:t>年度</w:t>
            </w:r>
          </w:p>
        </w:tc>
        <w:tc>
          <w:tcPr>
            <w:tcW w:w="4232" w:type="dxa"/>
            <w:gridSpan w:val="3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補助金等の名称</w:t>
            </w:r>
          </w:p>
          <w:p w:rsidR="008031E2" w:rsidRDefault="007251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学生グループ誘客促進事業補助金</w:t>
            </w:r>
          </w:p>
        </w:tc>
        <w:tc>
          <w:tcPr>
            <w:tcW w:w="2901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補助金等交付決定額</w:t>
            </w:r>
          </w:p>
          <w:p w:rsidR="008031E2" w:rsidRDefault="008031E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031E2">
        <w:trPr>
          <w:cantSplit/>
          <w:trHeight w:val="1308"/>
        </w:trPr>
        <w:tc>
          <w:tcPr>
            <w:tcW w:w="8702" w:type="dxa"/>
            <w:gridSpan w:val="5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事業効果</w:t>
            </w:r>
          </w:p>
        </w:tc>
      </w:tr>
      <w:tr w:rsidR="008031E2">
        <w:trPr>
          <w:cantSplit/>
          <w:trHeight w:val="986"/>
        </w:trPr>
        <w:tc>
          <w:tcPr>
            <w:tcW w:w="8702" w:type="dxa"/>
            <w:gridSpan w:val="5"/>
            <w:vAlign w:val="center"/>
          </w:tcPr>
          <w:p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事業実績</w:t>
            </w:r>
            <w:r>
              <w:rPr>
                <w:rFonts w:hAnsi="ＭＳ 明朝" w:hint="eastAsia"/>
              </w:rPr>
              <w:t>書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4"/>
              </w:rPr>
              <w:t>事業種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金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事業内</w:t>
            </w:r>
            <w:r>
              <w:rPr>
                <w:rFonts w:hAnsi="ＭＳ 明朝" w:hint="eastAsia"/>
              </w:rPr>
              <w:t>容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</w:tcPr>
          <w:p w:rsidR="008031E2" w:rsidRDefault="008031E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8031E2" w:rsidRDefault="008031E2">
      <w:pPr>
        <w:rPr>
          <w:rFonts w:hAnsi="ＭＳ 明朝"/>
        </w:rPr>
      </w:pPr>
    </w:p>
    <w:p w:rsidR="000502BA" w:rsidRDefault="000502BA">
      <w:pPr>
        <w:rPr>
          <w:rFonts w:hAnsi="ＭＳ 明朝"/>
        </w:rPr>
      </w:pPr>
    </w:p>
    <w:p w:rsidR="000502BA" w:rsidRDefault="000502BA">
      <w:pPr>
        <w:rPr>
          <w:rFonts w:hAnsi="ＭＳ 明朝"/>
        </w:rPr>
      </w:pPr>
    </w:p>
    <w:p w:rsidR="000502BA" w:rsidRDefault="000502BA">
      <w:pPr>
        <w:rPr>
          <w:rFonts w:hAnsi="ＭＳ 明朝"/>
        </w:rPr>
      </w:pPr>
    </w:p>
    <w:p w:rsidR="000502BA" w:rsidRDefault="000502BA">
      <w:pPr>
        <w:rPr>
          <w:rFonts w:hAnsi="ＭＳ 明朝"/>
        </w:rPr>
      </w:pPr>
    </w:p>
    <w:p w:rsidR="000502BA" w:rsidRDefault="000502BA">
      <w:pPr>
        <w:rPr>
          <w:rFonts w:hAnsi="ＭＳ 明朝"/>
        </w:rPr>
      </w:pPr>
    </w:p>
    <w:p w:rsidR="000502BA" w:rsidRPr="000502BA" w:rsidRDefault="000502BA" w:rsidP="000502BA">
      <w:pPr>
        <w:wordWrap/>
        <w:rPr>
          <w:rFonts w:ascii="Century"/>
          <w:sz w:val="22"/>
          <w:szCs w:val="24"/>
        </w:rPr>
      </w:pPr>
      <w:r w:rsidRPr="000502BA">
        <w:rPr>
          <w:rFonts w:ascii="Century" w:hint="eastAsia"/>
          <w:sz w:val="22"/>
          <w:szCs w:val="24"/>
        </w:rPr>
        <w:lastRenderedPageBreak/>
        <w:t>様式第６号（第１１条関係）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046"/>
        <w:gridCol w:w="2046"/>
        <w:gridCol w:w="2046"/>
        <w:gridCol w:w="1421"/>
      </w:tblGrid>
      <w:tr w:rsidR="000502BA" w:rsidRPr="000502BA" w:rsidTr="006A1830">
        <w:trPr>
          <w:cantSplit/>
          <w:trHeight w:val="4570"/>
        </w:trPr>
        <w:tc>
          <w:tcPr>
            <w:tcW w:w="9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収　　支　　決　　算　　書</w:t>
            </w:r>
          </w:p>
          <w:p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:rsidR="000502BA" w:rsidRPr="000502BA" w:rsidRDefault="00BE50E2" w:rsidP="000502BA">
            <w:pPr>
              <w:wordWrap/>
              <w:jc w:val="right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>令和</w:t>
            </w:r>
            <w:r w:rsidR="000502BA" w:rsidRPr="000502BA">
              <w:rPr>
                <w:rFonts w:ascii="Century" w:hint="eastAsia"/>
                <w:sz w:val="22"/>
                <w:szCs w:val="24"/>
              </w:rPr>
              <w:t xml:space="preserve">　　年　　月　　日</w:t>
            </w:r>
          </w:p>
          <w:p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小浜市長　</w:t>
            </w:r>
            <w:r w:rsidR="00841090">
              <w:rPr>
                <w:rFonts w:ascii="Century" w:hint="eastAsia"/>
                <w:sz w:val="22"/>
                <w:szCs w:val="24"/>
              </w:rPr>
              <w:t xml:space="preserve">　　　　</w:t>
            </w:r>
            <w:r w:rsidRPr="000502BA">
              <w:rPr>
                <w:rFonts w:ascii="Century" w:hint="eastAsia"/>
                <w:sz w:val="22"/>
                <w:szCs w:val="24"/>
              </w:rPr>
              <w:t>様</w:t>
            </w:r>
          </w:p>
          <w:p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:rsidR="000502BA" w:rsidRPr="000502BA" w:rsidRDefault="000502BA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住　所　　</w:t>
            </w:r>
          </w:p>
          <w:p w:rsidR="000502BA" w:rsidRPr="000502BA" w:rsidRDefault="000502BA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団体名　　</w:t>
            </w:r>
          </w:p>
          <w:p w:rsidR="000502BA" w:rsidRPr="000502BA" w:rsidRDefault="00464DA7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氏　名　　　　　　　　　　　　　　　</w:t>
            </w:r>
          </w:p>
          <w:p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学生グループ誘客促進事業補助金に係る収支決算書を、小浜市補助金等交付規則第１１条の規定により、次のとおり提出します。</w:t>
            </w:r>
          </w:p>
          <w:p w:rsidR="00CC6883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:rsidR="00CC6883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:rsidR="00CC6883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収入の部</w:t>
            </w:r>
          </w:p>
        </w:tc>
      </w:tr>
      <w:tr w:rsidR="000502BA" w:rsidRPr="000502BA" w:rsidTr="006A1830">
        <w:trPr>
          <w:trHeight w:val="457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科　　目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予算額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決算額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比較増減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適　　要</w:t>
            </w:r>
          </w:p>
        </w:tc>
      </w:tr>
      <w:tr w:rsidR="000502BA" w:rsidRPr="000502BA" w:rsidTr="006A1830">
        <w:trPr>
          <w:trHeight w:val="545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市補助金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45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8455C8" w:rsidP="000502BA">
            <w:pPr>
              <w:wordWrap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自己負担金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12"/>
                <w:szCs w:val="24"/>
              </w:rPr>
            </w:pPr>
          </w:p>
        </w:tc>
      </w:tr>
      <w:tr w:rsidR="000502BA" w:rsidRPr="000502BA" w:rsidTr="006A1830">
        <w:trPr>
          <w:trHeight w:val="545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 xml:space="preserve">　　　　　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cantSplit/>
          <w:trHeight w:val="545"/>
        </w:trPr>
        <w:tc>
          <w:tcPr>
            <w:tcW w:w="18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</w:p>
        </w:tc>
        <w:tc>
          <w:tcPr>
            <w:tcW w:w="14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45"/>
        </w:trPr>
        <w:tc>
          <w:tcPr>
            <w:tcW w:w="18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収入合計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cantSplit/>
          <w:trHeight w:val="457"/>
        </w:trPr>
        <w:tc>
          <w:tcPr>
            <w:tcW w:w="9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502BA" w:rsidRPr="000502BA" w:rsidRDefault="000502BA" w:rsidP="000502BA">
            <w:pPr>
              <w:wordWrap/>
              <w:ind w:firstLineChars="100" w:firstLine="200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支出の部</w:t>
            </w:r>
          </w:p>
        </w:tc>
      </w:tr>
      <w:tr w:rsidR="000502BA" w:rsidRPr="000502BA" w:rsidTr="006A1830">
        <w:trPr>
          <w:trHeight w:val="457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科　　目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予算額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color w:val="000000"/>
                <w:sz w:val="20"/>
                <w:szCs w:val="24"/>
              </w:rPr>
            </w:pPr>
            <w:r w:rsidRPr="000502BA">
              <w:rPr>
                <w:rFonts w:ascii="Century" w:hint="eastAsia"/>
                <w:color w:val="000000"/>
                <w:sz w:val="20"/>
                <w:szCs w:val="24"/>
              </w:rPr>
              <w:t>決算額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color w:val="000000"/>
                <w:sz w:val="20"/>
                <w:szCs w:val="24"/>
              </w:rPr>
            </w:pPr>
            <w:r w:rsidRPr="000502BA">
              <w:rPr>
                <w:rFonts w:ascii="Century" w:hint="eastAsia"/>
                <w:color w:val="000000"/>
                <w:sz w:val="20"/>
                <w:szCs w:val="24"/>
              </w:rPr>
              <w:t>比較増減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適　　要</w:t>
            </w: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宿泊費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12"/>
                <w:szCs w:val="24"/>
              </w:rPr>
            </w:pP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center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 xml:space="preserve">　　　　　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:rsidTr="006A1830">
        <w:trPr>
          <w:trHeight w:val="589"/>
        </w:trPr>
        <w:tc>
          <w:tcPr>
            <w:tcW w:w="18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支出合計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</w:tbl>
    <w:p w:rsidR="000502BA" w:rsidRDefault="000502BA">
      <w:pPr>
        <w:rPr>
          <w:rFonts w:hAnsi="ＭＳ 明朝"/>
        </w:rPr>
      </w:pP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lastRenderedPageBreak/>
        <w:t>様式第５号（第７条関係）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:rsidR="000502BA" w:rsidRPr="000502BA" w:rsidRDefault="000502BA" w:rsidP="000502BA">
      <w:pPr>
        <w:wordWrap/>
        <w:jc w:val="center"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>宿泊証明書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0"/>
        <w:gridCol w:w="6360"/>
      </w:tblGrid>
      <w:tr w:rsidR="000502BA" w:rsidRPr="000502BA" w:rsidTr="006A1830">
        <w:trPr>
          <w:trHeight w:val="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事業（合宿）名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:rsidTr="006A1830">
        <w:trPr>
          <w:trHeight w:val="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主催者名</w:t>
            </w:r>
          </w:p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（団体名）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:rsidTr="006A1830">
        <w:trPr>
          <w:trHeight w:val="3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滞在期間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年　　月　　日から　　　年　　月　　日まで</w:t>
            </w:r>
          </w:p>
        </w:tc>
      </w:tr>
      <w:tr w:rsidR="000502BA" w:rsidRPr="000502BA" w:rsidTr="006A1830">
        <w:trPr>
          <w:trHeight w:val="2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宿泊日・宿泊人数</w:t>
            </w:r>
          </w:p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:rsidR="000502BA" w:rsidRPr="000502BA" w:rsidRDefault="000502BA" w:rsidP="000502BA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:rsidTr="006A1830">
        <w:trPr>
          <w:trHeight w:val="9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BA" w:rsidRPr="000502BA" w:rsidRDefault="000502BA" w:rsidP="000502BA">
            <w:pPr>
              <w:wordWrap/>
              <w:ind w:left="-5"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延べ宿泊人数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人</w:t>
            </w:r>
          </w:p>
        </w:tc>
      </w:tr>
    </w:tbl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上記内容に相違ないことを証明します。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年　　月　　日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宿泊施設住所：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宿泊施設名称：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宿泊施設代表者：　　　　　　　　　　　　　　印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（電話：　　　　　　　　　担当者：　　　　　）</w:t>
      </w:r>
    </w:p>
    <w:p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</w:t>
      </w:r>
    </w:p>
    <w:p w:rsidR="000502BA" w:rsidRPr="000502BA" w:rsidRDefault="000502BA" w:rsidP="000502BA">
      <w:pPr>
        <w:wordWrap/>
        <w:ind w:firstLineChars="1100" w:firstLine="2640"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>旅館業許可指令書番号：福井県　　保第　　　　　号</w:t>
      </w:r>
    </w:p>
    <w:p w:rsidR="000502BA" w:rsidRDefault="000502BA">
      <w:pPr>
        <w:rPr>
          <w:rFonts w:hAnsi="ＭＳ 明朝"/>
        </w:rPr>
      </w:pPr>
    </w:p>
    <w:p w:rsidR="00EE39C6" w:rsidRDefault="00EE39C6">
      <w:pPr>
        <w:rPr>
          <w:rFonts w:hAnsi="ＭＳ 明朝"/>
        </w:rPr>
      </w:pPr>
    </w:p>
    <w:p w:rsidR="00EE39C6" w:rsidRDefault="00EE39C6">
      <w:pPr>
        <w:rPr>
          <w:rFonts w:hAnsi="ＭＳ 明朝"/>
        </w:rPr>
      </w:pPr>
    </w:p>
    <w:p w:rsidR="00EE39C6" w:rsidRDefault="00EE39C6">
      <w:pPr>
        <w:rPr>
          <w:rFonts w:hAnsi="ＭＳ 明朝"/>
        </w:rPr>
      </w:pPr>
    </w:p>
    <w:p w:rsidR="00EE39C6" w:rsidRDefault="00EE39C6">
      <w:pPr>
        <w:rPr>
          <w:rFonts w:hAnsi="ＭＳ 明朝"/>
        </w:rPr>
      </w:pPr>
    </w:p>
    <w:p w:rsidR="00EE39C6" w:rsidRPr="00EE39C6" w:rsidRDefault="00EE39C6" w:rsidP="00EE39C6">
      <w:pPr>
        <w:wordWrap/>
        <w:jc w:val="center"/>
        <w:rPr>
          <w:rFonts w:ascii="Century"/>
          <w:sz w:val="44"/>
          <w:szCs w:val="24"/>
        </w:rPr>
      </w:pPr>
      <w:r w:rsidRPr="00EE39C6">
        <w:rPr>
          <w:rFonts w:ascii="Century" w:hint="eastAsia"/>
          <w:sz w:val="44"/>
          <w:szCs w:val="24"/>
        </w:rPr>
        <w:lastRenderedPageBreak/>
        <w:t>請　求　書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jc w:val="center"/>
        <w:rPr>
          <w:rFonts w:ascii="Century"/>
          <w:sz w:val="40"/>
          <w:szCs w:val="24"/>
          <w:u w:val="single"/>
        </w:rPr>
      </w:pPr>
      <w:r w:rsidRPr="00EE39C6">
        <w:rPr>
          <w:rFonts w:ascii="Century" w:hint="eastAsia"/>
          <w:sz w:val="40"/>
          <w:szCs w:val="24"/>
          <w:u w:val="single"/>
        </w:rPr>
        <w:t>金　　　　　　円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35D89" w:rsidP="00EE39C6">
      <w:pPr>
        <w:wordWrap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令和</w:t>
      </w:r>
      <w:r w:rsidR="00EE39C6" w:rsidRPr="00EE39C6">
        <w:rPr>
          <w:rFonts w:ascii="Century" w:hint="eastAsia"/>
          <w:sz w:val="24"/>
          <w:szCs w:val="24"/>
        </w:rPr>
        <w:t xml:space="preserve">　　年　　月　　</w:t>
      </w:r>
      <w:r>
        <w:rPr>
          <w:rFonts w:ascii="Century" w:hint="eastAsia"/>
          <w:sz w:val="24"/>
          <w:szCs w:val="24"/>
        </w:rPr>
        <w:t>日付け　　　　　　　　　第　　　号にて交付決定のありました、令和</w:t>
      </w:r>
      <w:r w:rsidR="00EE39C6" w:rsidRPr="00EE39C6">
        <w:rPr>
          <w:rFonts w:ascii="Century" w:hint="eastAsia"/>
          <w:sz w:val="24"/>
          <w:szCs w:val="24"/>
        </w:rPr>
        <w:t xml:space="preserve">　　年度学生グループ誘客促進事業補助金について上記のとおり請求いたしますので、交付していただきますようお願いします。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35D89" w:rsidP="00EE39C6">
      <w:pPr>
        <w:wordWrap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令和</w:t>
      </w:r>
      <w:r w:rsidR="00EE39C6" w:rsidRPr="00EE39C6">
        <w:rPr>
          <w:rFonts w:ascii="Century" w:hint="eastAsia"/>
          <w:sz w:val="24"/>
          <w:szCs w:val="24"/>
        </w:rPr>
        <w:t xml:space="preserve">　　年　　月　　日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小浜市長　</w:t>
      </w:r>
      <w:r w:rsidR="00937EA1">
        <w:rPr>
          <w:rFonts w:ascii="Century" w:hint="eastAsia"/>
          <w:sz w:val="24"/>
          <w:szCs w:val="24"/>
        </w:rPr>
        <w:t xml:space="preserve">　　　</w:t>
      </w:r>
      <w:bookmarkStart w:id="0" w:name="_GoBack"/>
      <w:bookmarkEnd w:id="0"/>
      <w:r w:rsidRPr="00EE39C6">
        <w:rPr>
          <w:rFonts w:ascii="Century" w:hint="eastAsia"/>
          <w:sz w:val="24"/>
          <w:szCs w:val="24"/>
        </w:rPr>
        <w:t>様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住　　　所　　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補助事業者　　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氏　　　名　　　　　　　　　　　</w:t>
      </w:r>
      <w:r w:rsidRPr="00EE39C6">
        <w:rPr>
          <w:rFonts w:hAnsi="ＭＳ 明朝" w:cs="ＭＳ 明朝" w:hint="eastAsia"/>
          <w:sz w:val="24"/>
          <w:szCs w:val="24"/>
        </w:rPr>
        <w:t>㊞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tbl>
      <w:tblPr>
        <w:tblpPr w:leftFromText="142" w:rightFromText="142" w:vertAnchor="text" w:horzAnchor="page" w:tblpX="4440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80"/>
      </w:tblGrid>
      <w:tr w:rsidR="00EE39C6" w:rsidRPr="00EE39C6" w:rsidTr="004E6300">
        <w:trPr>
          <w:trHeight w:val="405"/>
        </w:trPr>
        <w:tc>
          <w:tcPr>
            <w:tcW w:w="1659" w:type="dxa"/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金融機関名</w:t>
            </w:r>
          </w:p>
        </w:tc>
        <w:tc>
          <w:tcPr>
            <w:tcW w:w="3480" w:type="dxa"/>
          </w:tcPr>
          <w:p w:rsidR="00EE39C6" w:rsidRPr="00EE39C6" w:rsidRDefault="00EE39C6" w:rsidP="00EE39C6">
            <w:pPr>
              <w:wordWrap/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　　　銀行　　　　支店</w:t>
            </w:r>
          </w:p>
        </w:tc>
      </w:tr>
      <w:tr w:rsidR="00EE39C6" w:rsidRPr="00EE39C6" w:rsidTr="004E6300">
        <w:trPr>
          <w:trHeight w:val="405"/>
        </w:trPr>
        <w:tc>
          <w:tcPr>
            <w:tcW w:w="1659" w:type="dxa"/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種　　　類</w:t>
            </w:r>
          </w:p>
        </w:tc>
        <w:tc>
          <w:tcPr>
            <w:tcW w:w="3480" w:type="dxa"/>
          </w:tcPr>
          <w:p w:rsidR="00EE39C6" w:rsidRPr="00EE39C6" w:rsidRDefault="00EE39C6" w:rsidP="00EE39C6">
            <w:pPr>
              <w:wordWrap/>
              <w:ind w:firstLineChars="100" w:firstLine="240"/>
              <w:rPr>
                <w:rFonts w:ascii="Century"/>
                <w:sz w:val="24"/>
                <w:szCs w:val="24"/>
              </w:rPr>
            </w:pPr>
          </w:p>
        </w:tc>
      </w:tr>
      <w:tr w:rsidR="00EE39C6" w:rsidRPr="00EE39C6" w:rsidTr="004E6300">
        <w:trPr>
          <w:trHeight w:val="377"/>
        </w:trPr>
        <w:tc>
          <w:tcPr>
            <w:tcW w:w="1659" w:type="dxa"/>
            <w:tcBorders>
              <w:bottom w:val="single" w:sz="4" w:space="0" w:color="auto"/>
            </w:tcBorders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口座番号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</w:t>
            </w:r>
          </w:p>
        </w:tc>
      </w:tr>
      <w:tr w:rsidR="00EE39C6" w:rsidRPr="00EE39C6" w:rsidTr="004E6300">
        <w:trPr>
          <w:trHeight w:val="390"/>
        </w:trPr>
        <w:tc>
          <w:tcPr>
            <w:tcW w:w="1659" w:type="dxa"/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名　　　義</w:t>
            </w:r>
          </w:p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（ヨミ）</w:t>
            </w:r>
          </w:p>
        </w:tc>
        <w:tc>
          <w:tcPr>
            <w:tcW w:w="3480" w:type="dxa"/>
          </w:tcPr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</w:t>
            </w:r>
          </w:p>
          <w:p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　　</w:t>
            </w:r>
          </w:p>
        </w:tc>
      </w:tr>
    </w:tbl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＊振込先　　　　　　　　　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　　</w:t>
      </w:r>
    </w:p>
    <w:p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　　</w:t>
      </w:r>
    </w:p>
    <w:p w:rsidR="00EE39C6" w:rsidRPr="00EE39C6" w:rsidRDefault="00EE39C6">
      <w:pPr>
        <w:rPr>
          <w:rFonts w:hAnsi="ＭＳ 明朝"/>
        </w:rPr>
      </w:pPr>
    </w:p>
    <w:sectPr w:rsidR="00EE39C6" w:rsidRPr="00EE39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3C" w:rsidRDefault="00746A3C" w:rsidP="00603E27">
      <w:r>
        <w:separator/>
      </w:r>
    </w:p>
  </w:endnote>
  <w:endnote w:type="continuationSeparator" w:id="0">
    <w:p w:rsidR="00746A3C" w:rsidRDefault="00746A3C" w:rsidP="006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3C" w:rsidRDefault="00746A3C" w:rsidP="00603E27">
      <w:r>
        <w:separator/>
      </w:r>
    </w:p>
  </w:footnote>
  <w:footnote w:type="continuationSeparator" w:id="0">
    <w:p w:rsidR="00746A3C" w:rsidRDefault="00746A3C" w:rsidP="006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E2"/>
    <w:rsid w:val="000502BA"/>
    <w:rsid w:val="000623B2"/>
    <w:rsid w:val="001F0126"/>
    <w:rsid w:val="002350C6"/>
    <w:rsid w:val="00375B15"/>
    <w:rsid w:val="00464DA7"/>
    <w:rsid w:val="006012AC"/>
    <w:rsid w:val="00603E27"/>
    <w:rsid w:val="006F45D7"/>
    <w:rsid w:val="00701E2F"/>
    <w:rsid w:val="0072516F"/>
    <w:rsid w:val="00733DEE"/>
    <w:rsid w:val="00746A3C"/>
    <w:rsid w:val="00795D14"/>
    <w:rsid w:val="008031E2"/>
    <w:rsid w:val="00841090"/>
    <w:rsid w:val="008455C8"/>
    <w:rsid w:val="008C6B45"/>
    <w:rsid w:val="0093793D"/>
    <w:rsid w:val="00937EA1"/>
    <w:rsid w:val="0094759A"/>
    <w:rsid w:val="00AF6EF5"/>
    <w:rsid w:val="00B15B5B"/>
    <w:rsid w:val="00BE50E2"/>
    <w:rsid w:val="00CC6883"/>
    <w:rsid w:val="00E26297"/>
    <w:rsid w:val="00E35D89"/>
    <w:rsid w:val="00E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AF45C"/>
  <w14:defaultImageDpi w14:val="0"/>
  <w15:docId w15:val="{E0015294-3642-4D11-AA20-5B8773F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581</Words>
  <Characters>825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>FJ-WORK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長谷 仁映</cp:lastModifiedBy>
  <cp:revision>6</cp:revision>
  <cp:lastPrinted>2013-04-03T02:22:00Z</cp:lastPrinted>
  <dcterms:created xsi:type="dcterms:W3CDTF">2021-07-14T01:48:00Z</dcterms:created>
  <dcterms:modified xsi:type="dcterms:W3CDTF">2024-08-09T02:53:00Z</dcterms:modified>
</cp:coreProperties>
</file>