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20"/>
          <w:sz w:val="24"/>
        </w:rPr>
      </w:pPr>
      <w:r>
        <w:rPr>
          <w:rFonts w:hint="eastAsia"/>
          <w:spacing w:val="20"/>
          <w:sz w:val="24"/>
        </w:rPr>
        <w:t>様式第１号　　　　　　　　　　　　　　　　　　</w:t>
      </w:r>
    </w:p>
    <w:p>
      <w:pPr>
        <w:pStyle w:val="0"/>
        <w:jc w:val="center"/>
        <w:rPr>
          <w:rFonts w:hint="default"/>
          <w:spacing w:val="20"/>
          <w:sz w:val="24"/>
        </w:rPr>
      </w:pPr>
      <w:r>
        <w:rPr>
          <w:rFonts w:hint="eastAsia"/>
          <w:spacing w:val="58"/>
          <w:kern w:val="0"/>
          <w:sz w:val="24"/>
          <w:fitText w:val="5250" w:id="1"/>
        </w:rPr>
        <w:t>リフトタクシー乗車券交付申請</w:t>
      </w:r>
      <w:r>
        <w:rPr>
          <w:rFonts w:hint="eastAsia"/>
          <w:spacing w:val="13"/>
          <w:kern w:val="0"/>
          <w:sz w:val="24"/>
          <w:fitText w:val="5250" w:id="1"/>
        </w:rPr>
        <w:t>書</w:t>
      </w:r>
    </w:p>
    <w:p>
      <w:pPr>
        <w:pStyle w:val="0"/>
        <w:rPr>
          <w:rFonts w:hint="default"/>
          <w:spacing w:val="20"/>
          <w:sz w:val="24"/>
        </w:rPr>
      </w:pPr>
    </w:p>
    <w:p>
      <w:pPr>
        <w:pStyle w:val="0"/>
        <w:jc w:val="right"/>
        <w:rPr>
          <w:rFonts w:hint="default"/>
          <w:spacing w:val="20"/>
          <w:sz w:val="24"/>
        </w:rPr>
      </w:pPr>
      <w:r>
        <w:rPr>
          <w:rFonts w:hint="eastAsia"/>
          <w:spacing w:val="20"/>
          <w:sz w:val="24"/>
        </w:rPr>
        <w:t>令和　　年　　月　　日</w:t>
      </w:r>
    </w:p>
    <w:p>
      <w:pPr>
        <w:pStyle w:val="0"/>
        <w:rPr>
          <w:rFonts w:hint="default"/>
          <w:spacing w:val="20"/>
          <w:sz w:val="24"/>
        </w:rPr>
      </w:pPr>
      <w:r>
        <w:rPr>
          <w:rFonts w:hint="eastAsia"/>
          <w:spacing w:val="20"/>
          <w:sz w:val="24"/>
        </w:rPr>
        <w:t>小浜市長　様</w:t>
      </w:r>
    </w:p>
    <w:p>
      <w:pPr>
        <w:pStyle w:val="0"/>
        <w:rPr>
          <w:rFonts w:hint="default"/>
          <w:spacing w:val="20"/>
          <w:sz w:val="24"/>
        </w:rPr>
      </w:pPr>
      <w:r>
        <w:rPr>
          <w:rFonts w:hint="eastAsia"/>
          <w:spacing w:val="20"/>
          <w:sz w:val="24"/>
        </w:rPr>
        <w:t>　　　　　　　　　　　　　　　</w:t>
      </w:r>
    </w:p>
    <w:p>
      <w:pPr>
        <w:pStyle w:val="0"/>
        <w:spacing w:line="360" w:lineRule="auto"/>
        <w:ind w:firstLine="3371" w:firstLineChars="1200"/>
        <w:rPr>
          <w:rFonts w:hint="default"/>
          <w:b w:val="1"/>
          <w:spacing w:val="20"/>
          <w:sz w:val="24"/>
        </w:rPr>
      </w:pPr>
      <w:r>
        <w:rPr>
          <w:rFonts w:hint="eastAsia"/>
          <w:b w:val="1"/>
          <w:spacing w:val="20"/>
          <w:sz w:val="24"/>
        </w:rPr>
        <w:t>申請者　住所</w:t>
      </w:r>
    </w:p>
    <w:p>
      <w:pPr>
        <w:pStyle w:val="0"/>
        <w:spacing w:line="360" w:lineRule="auto"/>
        <w:ind w:firstLine="4495" w:firstLineChars="1600"/>
        <w:rPr>
          <w:rFonts w:hint="default"/>
          <w:spacing w:val="20"/>
          <w:sz w:val="24"/>
        </w:rPr>
      </w:pPr>
      <w:r>
        <w:rPr>
          <w:rFonts w:hint="eastAsia"/>
          <w:b w:val="1"/>
          <w:spacing w:val="20"/>
          <w:sz w:val="24"/>
        </w:rPr>
        <w:t>氏名</w:t>
      </w:r>
      <w:r>
        <w:rPr>
          <w:rFonts w:hint="eastAsia"/>
          <w:spacing w:val="20"/>
          <w:sz w:val="24"/>
        </w:rPr>
        <w:t>　　　　　　　　　　　</w:t>
      </w:r>
    </w:p>
    <w:p>
      <w:pPr>
        <w:pStyle w:val="0"/>
        <w:spacing w:line="360" w:lineRule="auto"/>
        <w:ind w:firstLine="4495" w:firstLineChars="1600"/>
        <w:rPr>
          <w:rFonts w:hint="default"/>
          <w:b w:val="1"/>
          <w:spacing w:val="20"/>
          <w:sz w:val="24"/>
        </w:rPr>
      </w:pPr>
      <w:r>
        <w:rPr>
          <w:rFonts w:hint="eastAsia"/>
          <w:b w:val="1"/>
          <w:spacing w:val="20"/>
          <w:sz w:val="24"/>
        </w:rPr>
        <w:t>電話番号</w:t>
      </w:r>
      <w:r>
        <w:rPr>
          <w:rFonts w:hint="eastAsia"/>
          <w:spacing w:val="20"/>
          <w:sz w:val="24"/>
        </w:rPr>
        <w:t>　　　　　</w:t>
      </w:r>
      <w:r>
        <w:rPr>
          <w:rFonts w:hint="eastAsia"/>
          <w:b w:val="1"/>
          <w:spacing w:val="20"/>
          <w:sz w:val="24"/>
        </w:rPr>
        <w:t>－</w:t>
      </w:r>
    </w:p>
    <w:p>
      <w:pPr>
        <w:pStyle w:val="0"/>
        <w:spacing w:line="360" w:lineRule="auto"/>
        <w:ind w:firstLine="3371" w:firstLineChars="1200"/>
        <w:rPr>
          <w:rFonts w:hint="default"/>
          <w:b w:val="1"/>
          <w:spacing w:val="20"/>
          <w:sz w:val="24"/>
        </w:rPr>
      </w:pPr>
      <w:r>
        <w:rPr>
          <w:rFonts w:hint="eastAsia"/>
          <w:b w:val="1"/>
          <w:spacing w:val="20"/>
          <w:sz w:val="24"/>
        </w:rPr>
        <w:t>対象者　住所</w:t>
      </w:r>
    </w:p>
    <w:p>
      <w:pPr>
        <w:pStyle w:val="0"/>
        <w:spacing w:line="360" w:lineRule="auto"/>
        <w:ind w:firstLine="4495" w:firstLineChars="1600"/>
        <w:rPr>
          <w:rFonts w:hint="default"/>
          <w:b w:val="1"/>
          <w:spacing w:val="20"/>
          <w:sz w:val="24"/>
        </w:rPr>
      </w:pPr>
      <w:r>
        <w:rPr>
          <w:rFonts w:hint="eastAsia"/>
          <w:b w:val="1"/>
          <w:spacing w:val="20"/>
          <w:sz w:val="24"/>
        </w:rPr>
        <w:t>氏名</w:t>
      </w:r>
    </w:p>
    <w:p>
      <w:pPr>
        <w:pStyle w:val="0"/>
        <w:wordWrap w:val="0"/>
        <w:spacing w:line="360" w:lineRule="auto"/>
        <w:ind w:left="3360" w:leftChars="1600" w:right="210" w:rightChars="100" w:firstLine="1120" w:firstLineChars="400"/>
        <w:rPr>
          <w:rFonts w:hint="default"/>
          <w:b w:val="1"/>
          <w:spacing w:val="20"/>
          <w:sz w:val="24"/>
        </w:rPr>
      </w:pPr>
      <w:bookmarkStart w:id="0" w:name="_GoBack"/>
      <w:bookmarkEnd w:id="0"/>
      <w:r>
        <w:rPr>
          <w:rFonts w:hint="eastAsia"/>
          <w:b w:val="1"/>
          <w:spacing w:val="20"/>
          <w:sz w:val="24"/>
        </w:rPr>
        <w:t>大・昭和　　年　　月　　日生</w:t>
      </w:r>
    </w:p>
    <w:p>
      <w:pPr>
        <w:pStyle w:val="0"/>
        <w:rPr>
          <w:rFonts w:hint="default"/>
          <w:spacing w:val="20"/>
          <w:sz w:val="24"/>
        </w:rPr>
      </w:pPr>
    </w:p>
    <w:p>
      <w:pPr>
        <w:pStyle w:val="0"/>
        <w:rPr>
          <w:rFonts w:hint="default"/>
          <w:spacing w:val="20"/>
          <w:sz w:val="24"/>
        </w:rPr>
      </w:pPr>
      <w:r>
        <w:rPr>
          <w:rFonts w:hint="eastAsia"/>
          <w:spacing w:val="20"/>
          <w:sz w:val="24"/>
        </w:rPr>
        <w:t>　小浜市リフトタクシー利用料金助成事業要綱第４条によるリフトタクシー乗車券の交付を受けたいので次のとおり申請します。なお、私の世帯の市民税額等について、減免状況を確認することを承認します。</w:t>
      </w:r>
    </w:p>
    <w:tbl>
      <w:tblPr>
        <w:tblStyle w:val="24"/>
        <w:tblW w:w="8494" w:type="dxa"/>
        <w:tblInd w:w="0" w:type="dxa"/>
        <w:tblLayout w:type="fixed"/>
        <w:tblLook w:firstRow="1" w:lastRow="0" w:firstColumn="1" w:lastColumn="0" w:noHBand="0" w:noVBand="1" w:val="04A0"/>
      </w:tblPr>
      <w:tblGrid>
        <w:gridCol w:w="2122"/>
        <w:gridCol w:w="6372"/>
      </w:tblGrid>
      <w:tr>
        <w:trPr/>
        <w:tc>
          <w:tcPr>
            <w:tcW w:w="2122" w:type="dxa"/>
            <w:vAlign w:val="top"/>
          </w:tcPr>
          <w:p>
            <w:pPr>
              <w:pStyle w:val="0"/>
              <w:ind w:firstLine="240" w:firstLineChars="100"/>
              <w:rPr>
                <w:rFonts w:hint="default"/>
                <w:sz w:val="24"/>
              </w:rPr>
            </w:pPr>
            <w:r>
              <w:rPr>
                <w:rFonts w:hint="eastAsia"/>
                <w:sz w:val="24"/>
              </w:rPr>
              <w:t>手帳の種類</w:t>
            </w:r>
          </w:p>
          <w:p>
            <w:pPr>
              <w:pStyle w:val="0"/>
              <w:ind w:firstLine="360" w:firstLineChars="150"/>
              <w:rPr>
                <w:rFonts w:hint="default"/>
                <w:sz w:val="24"/>
              </w:rPr>
            </w:pPr>
            <w:r>
              <w:rPr>
                <w:rFonts w:hint="eastAsia"/>
                <w:sz w:val="24"/>
              </w:rPr>
              <w:t>及び等級</w:t>
            </w:r>
          </w:p>
        </w:tc>
        <w:tc>
          <w:tcPr>
            <w:tcW w:w="6372" w:type="dxa"/>
            <w:vAlign w:val="top"/>
          </w:tcPr>
          <w:p>
            <w:pPr>
              <w:pStyle w:val="0"/>
              <w:rPr>
                <w:rFonts w:hint="default"/>
                <w:sz w:val="24"/>
              </w:rPr>
            </w:pPr>
            <w:r>
              <w:rPr>
                <w:rFonts w:hint="eastAsia"/>
                <w:sz w:val="24"/>
              </w:rPr>
              <w:t>１．身体障害者手帳　１級</w:t>
            </w:r>
          </w:p>
          <w:p>
            <w:pPr>
              <w:pStyle w:val="0"/>
              <w:jc w:val="left"/>
              <w:rPr>
                <w:rFonts w:hint="default"/>
                <w:sz w:val="24"/>
              </w:rPr>
            </w:pPr>
            <w:r>
              <w:rPr>
                <w:rFonts w:hint="eastAsia"/>
                <w:sz w:val="24"/>
              </w:rPr>
              <w:t>２．身体障害者手帳　２級（下肢・体幹）</w:t>
            </w:r>
          </w:p>
          <w:p>
            <w:pPr>
              <w:pStyle w:val="0"/>
              <w:ind w:firstLine="480" w:firstLineChars="200"/>
              <w:rPr>
                <w:rFonts w:hint="default"/>
              </w:rPr>
            </w:pPr>
            <w:r>
              <w:rPr>
                <w:rFonts w:hint="eastAsia"/>
                <w:sz w:val="24"/>
              </w:rPr>
              <w:t>手帳番号（福井県第　　　　　　　　号）</w:t>
            </w:r>
          </w:p>
        </w:tc>
      </w:tr>
      <w:tr>
        <w:trPr/>
        <w:tc>
          <w:tcPr>
            <w:tcW w:w="2122" w:type="dxa"/>
            <w:vAlign w:val="top"/>
          </w:tcPr>
          <w:p>
            <w:pPr>
              <w:pStyle w:val="0"/>
              <w:rPr>
                <w:rFonts w:hint="default"/>
                <w:sz w:val="24"/>
              </w:rPr>
            </w:pPr>
            <w:r>
              <w:rPr>
                <w:rFonts w:hint="eastAsia"/>
                <w:sz w:val="24"/>
              </w:rPr>
              <w:t>寝たきり度判定</w:t>
            </w:r>
          </w:p>
        </w:tc>
        <w:tc>
          <w:tcPr>
            <w:tcW w:w="6372" w:type="dxa"/>
            <w:vAlign w:val="top"/>
          </w:tcPr>
          <w:p>
            <w:pPr>
              <w:pStyle w:val="0"/>
              <w:rPr>
                <w:rFonts w:hint="default"/>
                <w:sz w:val="24"/>
              </w:rPr>
            </w:pPr>
            <w:r>
              <w:rPr>
                <w:rFonts w:hint="eastAsia"/>
                <w:sz w:val="24"/>
              </w:rPr>
              <w:t>ランクＢ・ランクＣ　　（市が確認し記入します）</w:t>
            </w:r>
          </w:p>
        </w:tc>
      </w:tr>
      <w:tr>
        <w:trPr>
          <w:trHeight w:val="486" w:hRule="atLeast"/>
        </w:trPr>
        <w:tc>
          <w:tcPr>
            <w:tcW w:w="2122" w:type="dxa"/>
            <w:vMerge w:val="restart"/>
            <w:vAlign w:val="top"/>
          </w:tcPr>
          <w:p>
            <w:pPr>
              <w:pStyle w:val="0"/>
              <w:rPr>
                <w:rFonts w:hint="eastAsia"/>
                <w:sz w:val="24"/>
              </w:rPr>
            </w:pPr>
          </w:p>
          <w:p>
            <w:pPr>
              <w:pStyle w:val="0"/>
              <w:rPr>
                <w:rFonts w:hint="default"/>
                <w:sz w:val="24"/>
              </w:rPr>
            </w:pPr>
            <w:r>
              <w:rPr>
                <w:rFonts w:hint="eastAsia"/>
                <w:sz w:val="24"/>
              </w:rPr>
              <w:t>その他確認事項</w:t>
            </w:r>
          </w:p>
          <w:p>
            <w:pPr>
              <w:pStyle w:val="0"/>
              <w:rPr>
                <w:rFonts w:hint="eastAsia"/>
                <w:sz w:val="20"/>
              </w:rPr>
            </w:pPr>
            <w:r>
              <w:rPr>
                <w:rFonts w:hint="eastAsia"/>
                <w:sz w:val="20"/>
              </w:rPr>
              <w:t>（該当するところに〇で囲んでください）</w:t>
            </w:r>
          </w:p>
        </w:tc>
        <w:tc>
          <w:tcPr>
            <w:tcW w:w="6372" w:type="dxa"/>
            <w:vAlign w:val="top"/>
          </w:tcPr>
          <w:p>
            <w:pPr>
              <w:pStyle w:val="15"/>
              <w:numPr>
                <w:ilvl w:val="0"/>
                <w:numId w:val="1"/>
              </w:numPr>
              <w:ind w:leftChars="0"/>
              <w:rPr>
                <w:rFonts w:hint="default"/>
                <w:sz w:val="22"/>
              </w:rPr>
            </w:pPr>
            <w:r>
              <w:rPr>
                <w:rFonts w:hint="eastAsia"/>
                <w:sz w:val="22"/>
              </w:rPr>
              <w:t>自ら自動車等を所有し、かつ運転する者及び身体障害者のためにその者と生計を一にする者が所有し、運転する自動車等にかかる自動車税、軽自動車税又は自動車取得税（購入年度）のいずれかの減免措置を</w:t>
            </w:r>
          </w:p>
          <w:p>
            <w:pPr>
              <w:pStyle w:val="0"/>
              <w:jc w:val="center"/>
              <w:rPr>
                <w:rFonts w:hint="default"/>
                <w:sz w:val="22"/>
              </w:rPr>
            </w:pPr>
            <w:r>
              <w:rPr>
                <w:rFonts w:hint="eastAsia"/>
                <w:sz w:val="22"/>
              </w:rPr>
              <w:t>１．受けている　　２．受けていない</w:t>
            </w:r>
          </w:p>
        </w:tc>
      </w:tr>
      <w:tr>
        <w:trPr>
          <w:trHeight w:val="484" w:hRule="atLeast"/>
        </w:trPr>
        <w:tc>
          <w:tcPr>
            <w:tcW w:w="2122" w:type="dxa"/>
            <w:vMerge w:val="continue"/>
            <w:vAlign w:val="top"/>
          </w:tcPr>
          <w:p>
            <w:pPr>
              <w:pStyle w:val="0"/>
              <w:rPr>
                <w:rFonts w:hint="default"/>
                <w:sz w:val="24"/>
              </w:rPr>
            </w:pPr>
          </w:p>
        </w:tc>
        <w:tc>
          <w:tcPr>
            <w:tcW w:w="6372" w:type="dxa"/>
            <w:vAlign w:val="top"/>
          </w:tcPr>
          <w:p>
            <w:pPr>
              <w:pStyle w:val="0"/>
              <w:ind w:left="220" w:hanging="220" w:hangingChars="100"/>
              <w:rPr>
                <w:rFonts w:hint="default"/>
                <w:sz w:val="22"/>
              </w:rPr>
            </w:pPr>
            <w:r>
              <w:rPr>
                <w:rFonts w:hint="eastAsia"/>
                <w:sz w:val="22"/>
              </w:rPr>
              <w:t>２</w:t>
            </w:r>
            <w:r>
              <w:rPr>
                <w:rFonts w:hint="eastAsia"/>
                <w:sz w:val="22"/>
              </w:rPr>
              <w:t>.</w:t>
            </w:r>
            <w:r>
              <w:rPr>
                <w:rFonts w:hint="eastAsia"/>
                <w:sz w:val="22"/>
              </w:rPr>
              <w:t>小浜市の他の福祉タクシー・リフトタクシー乗車券の交付を</w:t>
            </w:r>
          </w:p>
          <w:p>
            <w:pPr>
              <w:pStyle w:val="0"/>
              <w:ind w:left="220" w:hanging="220" w:hangingChars="100"/>
              <w:jc w:val="center"/>
              <w:rPr>
                <w:rFonts w:hint="default"/>
                <w:sz w:val="22"/>
              </w:rPr>
            </w:pPr>
            <w:r>
              <w:rPr>
                <w:rFonts w:hint="eastAsia"/>
                <w:sz w:val="22"/>
              </w:rPr>
              <w:t>１．受けている　　２．受けていない</w:t>
            </w:r>
          </w:p>
        </w:tc>
      </w:tr>
    </w:tbl>
    <w:p>
      <w:pPr>
        <w:pStyle w:val="0"/>
        <w:ind w:left="211" w:hanging="211" w:hangingChars="100"/>
        <w:rPr>
          <w:rFonts w:hint="default"/>
          <w:b w:val="1"/>
        </w:rPr>
      </w:pPr>
      <w:r>
        <w:rPr>
          <w:rFonts w:hint="eastAsia"/>
          <w:b w:val="1"/>
        </w:rPr>
        <w:t>※その他確認事項にあっては、いずれかを受けていると交付できません。また交付後に誤りが判明した場合は、市に乗車券の返却および利用料金を全額返金していただきます。</w:t>
      </w:r>
    </w:p>
    <w:p>
      <w:pPr>
        <w:pStyle w:val="0"/>
        <w:ind w:left="211" w:hanging="211" w:hangingChars="100"/>
        <w:rPr>
          <w:rFonts w:hint="default"/>
          <w:b w:val="1"/>
        </w:rPr>
      </w:pPr>
      <w:r>
        <w:rPr>
          <w:rFonts w:hint="eastAsia"/>
          <w:b w:val="1"/>
        </w:rPr>
        <w:t>※乗車券交付後に、自動車税、軽自動車税又は自動車取得税（購入年度）のいずれかの減免措置を受けた場合、当該年度の税金が減免されるため乗車券の返却と利用料金を全額返金していただきます。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4A609C2"/>
    <w:lvl w:ilvl="0" w:tplc="12E660DA">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574</Characters>
  <Application>JUST Note</Application>
  <Lines>62</Lines>
  <Paragraphs>27</Paragraphs>
  <CharactersWithSpaces>655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宮腰 勝之</dc:creator>
  <cp:lastModifiedBy>辻井 夏奈</cp:lastModifiedBy>
  <cp:lastPrinted>2022-02-15T02:26:00Z</cp:lastPrinted>
  <dcterms:created xsi:type="dcterms:W3CDTF">2022-02-15T01:13:00Z</dcterms:created>
  <dcterms:modified xsi:type="dcterms:W3CDTF">2022-02-16T02:08:36Z</dcterms:modified>
  <cp:revision>17</cp:revision>
</cp:coreProperties>
</file>