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00"/>
        <w:jc w:val="center"/>
        <w:rPr>
          <w:rFonts w:ascii="ＭＳ 明朝" w:hAnsi="ＭＳ 明朝" w:cs="ＭＳ 明朝"/>
          <w:color w:val="000000"/>
          <w:sz w:val="28"/>
          <w:szCs w:val="22"/>
        </w:rPr>
      </w:pPr>
      <w:r>
        <mc:AlternateContent>
          <mc:Choice Requires="wps">
            <w:drawing>
              <wp:anchor behindDoc="0" distT="0" distB="0" distL="0" distR="2540" simplePos="0" locked="0" layoutInCell="0" allowOverlap="1" relativeHeight="2" wp14:anchorId="45F2505C">
                <wp:simplePos x="0" y="0"/>
                <wp:positionH relativeFrom="margin">
                  <wp:align>right</wp:align>
                </wp:positionH>
                <wp:positionV relativeFrom="paragraph">
                  <wp:posOffset>-255270</wp:posOffset>
                </wp:positionV>
                <wp:extent cx="1178560" cy="248920"/>
                <wp:effectExtent l="0" t="0" r="0" b="0"/>
                <wp:wrapNone/>
                <wp:docPr id="1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640" cy="24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（別紙２－１）２）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3" path="m0,0l-2147483645,0l-2147483645,-2147483646l0,-2147483646xe" fillcolor="white" stroked="f" o:allowincell="f" style="position:absolute;margin-left:394.55pt;margin-top:-20.1pt;width:92.75pt;height:19.55pt;mso-wrap-style:square;v-text-anchor:top;mso-position-horizontal:right;mso-position-horizontal-relative:margin" wp14:anchorId="45F2505C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（別紙２－１）２）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cs="ＭＳ 明朝"/>
          <w:color w:val="000000"/>
          <w:sz w:val="28"/>
          <w:szCs w:val="22"/>
        </w:rPr>
        <w:t>事業実施スケジュール</w:t>
      </w:r>
    </w:p>
    <w:p>
      <w:pPr>
        <w:pStyle w:val="Normal"/>
        <w:spacing w:lineRule="exact" w:line="260"/>
        <w:jc w:val="center"/>
        <w:rPr>
          <w:rFonts w:ascii="ＭＳ 明朝" w:hAnsi="ＭＳ 明朝" w:cs="" w:cstheme="minorBidi"/>
          <w:kern w:val="2"/>
          <w:sz w:val="24"/>
          <w:szCs w:val="28"/>
        </w:rPr>
      </w:pPr>
      <w:r>
        <w:rPr>
          <w:rFonts w:ascii="ＭＳ 明朝" w:hAnsi="ＭＳ 明朝"/>
          <w:sz w:val="24"/>
          <w:szCs w:val="28"/>
        </w:rPr>
        <w:t>（多様な宿泊施設）</w:t>
      </w:r>
    </w:p>
    <w:p>
      <w:pPr>
        <w:pStyle w:val="Normal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3614"/>
        <w:gridCol w:w="511"/>
        <w:gridCol w:w="512"/>
        <w:gridCol w:w="511"/>
        <w:gridCol w:w="513"/>
        <w:gridCol w:w="509"/>
        <w:gridCol w:w="511"/>
        <w:gridCol w:w="511"/>
        <w:gridCol w:w="511"/>
        <w:gridCol w:w="522"/>
        <w:gridCol w:w="502"/>
        <w:gridCol w:w="509"/>
        <w:gridCol w:w="515"/>
      </w:tblGrid>
      <w:tr>
        <w:trPr>
          <w:trHeight w:val="922" w:hRule="atLeast"/>
          <w:cantSplit w:val="true"/>
        </w:trPr>
        <w:tc>
          <w:tcPr>
            <w:tcW w:w="3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事業内容</w:t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令和７年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1" w:left="-75"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令和８年</w:t>
            </w:r>
          </w:p>
        </w:tc>
      </w:tr>
      <w:tr>
        <w:trPr>
          <w:trHeight w:val="922" w:hRule="atLeast"/>
          <w:cantSplit w:val="true"/>
        </w:trPr>
        <w:tc>
          <w:tcPr>
            <w:tcW w:w="3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4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5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6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7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8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9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10</w:t>
            </w: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11</w:t>
            </w: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12</w:t>
            </w: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1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2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3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</w:tr>
      <w:tr>
        <w:trPr>
          <w:trHeight w:val="922" w:hRule="atLeast"/>
          <w:cantSplit w:val="true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7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</w:tr>
      <w:tr>
        <w:trPr>
          <w:trHeight w:val="922" w:hRule="atLeast"/>
          <w:cantSplit w:val="true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7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</w:tr>
      <w:tr>
        <w:trPr>
          <w:trHeight w:val="922" w:hRule="atLeast"/>
          <w:cantSplit w:val="true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7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</w:tr>
      <w:tr>
        <w:trPr>
          <w:trHeight w:val="922" w:hRule="atLeast"/>
          <w:cantSplit w:val="true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7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</w:tr>
      <w:tr>
        <w:trPr>
          <w:trHeight w:val="922" w:hRule="atLeast"/>
          <w:cantSplit w:val="true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7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</w:tr>
      <w:tr>
        <w:trPr>
          <w:trHeight w:val="922" w:hRule="atLeast"/>
          <w:cantSplit w:val="true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7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</w:tr>
    </w:tbl>
    <w:p>
      <w:pPr>
        <w:pStyle w:val="Normal"/>
        <w:ind w:right="-29"/>
        <w:jc w:val="right"/>
        <w:rPr>
          <w:color w:themeColor="text1" w:val="000000"/>
          <w:szCs w:val="22"/>
        </w:rPr>
      </w:pPr>
      <w:r>
        <w:rPr>
          <w:rFonts w:ascii="ＭＳ 明朝" w:hAnsi="ＭＳ 明朝" w:cs="ＭＳ 明朝"/>
          <w:color w:val="000000"/>
          <w:sz w:val="22"/>
          <w:szCs w:val="22"/>
        </w:rPr>
        <w:t>※</w:t>
      </w:r>
      <w:r>
        <w:rPr>
          <w:rFonts w:ascii="ＭＳ 明朝" w:hAnsi="ＭＳ 明朝" w:cs="ＭＳ 明朝"/>
          <w:color w:val="000000"/>
          <w:sz w:val="22"/>
          <w:szCs w:val="22"/>
        </w:rPr>
        <w:t>ハード事業、ソフト事業ともに記載すること。</w:t>
      </w:r>
    </w:p>
    <w:p>
      <w:pPr>
        <w:pStyle w:val="Normal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/>
          <w:color w:val="000000"/>
          <w:sz w:val="22"/>
          <w:szCs w:val="22"/>
        </w:rPr>
        <w:t>＜翌年度以降の予定スケジュール＞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3536"/>
        <w:gridCol w:w="517"/>
        <w:gridCol w:w="520"/>
        <w:gridCol w:w="520"/>
        <w:gridCol w:w="516"/>
        <w:gridCol w:w="519"/>
        <w:gridCol w:w="518"/>
        <w:gridCol w:w="517"/>
        <w:gridCol w:w="518"/>
        <w:gridCol w:w="513"/>
        <w:gridCol w:w="6"/>
        <w:gridCol w:w="517"/>
        <w:gridCol w:w="518"/>
        <w:gridCol w:w="516"/>
      </w:tblGrid>
      <w:tr>
        <w:trPr>
          <w:trHeight w:val="922" w:hRule="atLeast"/>
          <w:cantSplit w:val="true"/>
        </w:trPr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事業内容</w:t>
            </w:r>
          </w:p>
        </w:tc>
        <w:tc>
          <w:tcPr>
            <w:tcW w:w="4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令和８年</w:t>
            </w:r>
          </w:p>
        </w:tc>
        <w:tc>
          <w:tcPr>
            <w:tcW w:w="1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1" w:left="-75"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令和９年</w:t>
            </w:r>
          </w:p>
        </w:tc>
      </w:tr>
      <w:tr>
        <w:trPr>
          <w:trHeight w:val="922" w:hRule="atLeast"/>
          <w:cantSplit w:val="true"/>
        </w:trPr>
        <w:tc>
          <w:tcPr>
            <w:tcW w:w="3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4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5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6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7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8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9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10</w:t>
            </w: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11</w:t>
            </w: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12</w:t>
            </w: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1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2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3</w:t>
            </w:r>
          </w:p>
          <w:p>
            <w:pPr>
              <w:pStyle w:val="Normal"/>
              <w:ind w:right="-57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  <w:t>月</w:t>
            </w:r>
          </w:p>
        </w:tc>
      </w:tr>
      <w:tr>
        <w:trPr>
          <w:trHeight w:val="550" w:hRule="atLeast"/>
          <w:cantSplit w:val="true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7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</w:tr>
      <w:tr>
        <w:trPr>
          <w:trHeight w:val="550" w:hRule="atLeast"/>
          <w:cantSplit w:val="true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7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</w:tr>
      <w:tr>
        <w:trPr>
          <w:trHeight w:val="550" w:hRule="atLeast"/>
          <w:cantSplit w:val="true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7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7"/>
              <w:rPr>
                <w:rFonts w:eastAsia="ＭＳ ゴシック"/>
                <w:b/>
                <w:bCs/>
                <w:color w:themeColor="text1" w:val="000000"/>
                <w:szCs w:val="21"/>
              </w:rPr>
            </w:pPr>
            <w:r>
              <w:rPr>
                <w:rFonts w:eastAsia="ＭＳ ゴシック"/>
                <w:b/>
                <w:bCs/>
                <w:color w:themeColor="text1" w:val="000000"/>
                <w:szCs w:val="21"/>
              </w:rPr>
            </w:r>
          </w:p>
        </w:tc>
      </w:tr>
    </w:tbl>
    <w:p>
      <w:pPr>
        <w:pStyle w:val="Normal"/>
        <w:ind w:right="-29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/>
          <w:color w:val="000000"/>
          <w:sz w:val="22"/>
          <w:szCs w:val="22"/>
        </w:rPr>
        <w:t>※</w:t>
      </w:r>
      <w:r>
        <w:rPr>
          <w:rFonts w:ascii="ＭＳ 明朝" w:hAnsi="ＭＳ 明朝" w:cs="ＭＳ 明朝"/>
          <w:color w:val="000000"/>
          <w:sz w:val="22"/>
          <w:szCs w:val="22"/>
        </w:rPr>
        <w:t>ハード事業、ソフト事業ともに記載すること。</w:t>
      </w:r>
    </w:p>
    <w:p>
      <w:pPr>
        <w:pStyle w:val="Normal"/>
        <w:ind w:right="440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jc w:val="center"/>
        <w:rPr>
          <w:rFonts w:ascii="ＭＳ 明朝" w:hAnsi="ＭＳ 明朝" w:cs="ＭＳ 明朝"/>
          <w:color w:val="000000"/>
          <w:sz w:val="28"/>
          <w:szCs w:val="22"/>
        </w:rPr>
      </w:pPr>
      <w:r>
        <mc:AlternateContent>
          <mc:Choice Requires="wps">
            <w:drawing>
              <wp:anchor behindDoc="0" distT="0" distB="0" distL="0" distR="5715" simplePos="0" locked="0" layoutInCell="0" allowOverlap="1" relativeHeight="4" wp14:anchorId="041B78F0">
                <wp:simplePos x="0" y="0"/>
                <wp:positionH relativeFrom="margin">
                  <wp:align>right</wp:align>
                </wp:positionH>
                <wp:positionV relativeFrom="paragraph">
                  <wp:posOffset>-249555</wp:posOffset>
                </wp:positionV>
                <wp:extent cx="851535" cy="248920"/>
                <wp:effectExtent l="635" t="0" r="0" b="0"/>
                <wp:wrapNone/>
                <wp:docPr id="2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400" cy="24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（別紙３）２）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8" path="m0,0l-2147483645,0l-2147483645,-2147483646l0,-2147483646xe" fillcolor="white" stroked="f" o:allowincell="f" style="position:absolute;margin-left:420pt;margin-top:-19.65pt;width:67pt;height:19.55pt;mso-wrap-style:square;v-text-anchor:top;mso-position-horizontal:right;mso-position-horizontal-relative:margin" wp14:anchorId="041B78F0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（別紙３）２）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cs="ＭＳ 明朝"/>
          <w:color w:val="000000"/>
          <w:sz w:val="28"/>
          <w:szCs w:val="22"/>
        </w:rPr>
        <w:t>改修イメージ</w:t>
      </w:r>
    </w:p>
    <w:tbl>
      <w:tblPr>
        <w:tblStyle w:val="a9"/>
        <w:tblW w:w="97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1"/>
        <w:gridCol w:w="4870"/>
      </w:tblGrid>
      <w:tr>
        <w:trPr/>
        <w:tc>
          <w:tcPr>
            <w:tcW w:w="4871" w:type="dxa"/>
            <w:tcBorders/>
            <w:shd w:color="auto" w:fill="D9D9D9" w:themeFill="background1" w:themeFillShade="d9" w:val="clear"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  <w:szCs w:val="22"/>
                <w:lang w:val="en-US" w:eastAsia="ja-JP" w:bidi="ar-SA"/>
              </w:rPr>
              <w:t>改修前</w:t>
            </w:r>
          </w:p>
        </w:tc>
        <w:tc>
          <w:tcPr>
            <w:tcW w:w="4870" w:type="dxa"/>
            <w:tcBorders/>
            <w:shd w:color="auto" w:fill="D9D9D9" w:themeFill="background1" w:themeFillShade="d9" w:val="clear"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  <w:szCs w:val="22"/>
                <w:lang w:val="en-US" w:eastAsia="ja-JP" w:bidi="ar-SA"/>
              </w:rPr>
              <w:t>改修後</w:t>
            </w:r>
          </w:p>
        </w:tc>
      </w:tr>
      <w:tr>
        <w:trPr/>
        <w:tc>
          <w:tcPr>
            <w:tcW w:w="4871" w:type="dxa"/>
            <w:tcBorders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  <w:szCs w:val="22"/>
                <w:lang w:val="en-US" w:eastAsia="ja-JP" w:bidi="ar-SA"/>
              </w:rPr>
              <w:t>（改修箇所①：　　　　　）</w:t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871" w:type="dxa"/>
            <w:tcBorders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  <w:szCs w:val="22"/>
                <w:lang w:val="en-US" w:eastAsia="ja-JP" w:bidi="ar-SA"/>
              </w:rPr>
              <w:t>（改修箇所②：　　　　　）</w:t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left" w:pos="1390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left" w:pos="1390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871" w:type="dxa"/>
            <w:tcBorders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  <w:szCs w:val="22"/>
                <w:lang w:val="en-US" w:eastAsia="ja-JP" w:bidi="ar-SA"/>
              </w:rPr>
              <w:t>（改修箇所③：　　　　　）</w:t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871" w:type="dxa"/>
            <w:tcBorders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sz w:val="22"/>
                <w:szCs w:val="22"/>
                <w:lang w:val="en-US" w:eastAsia="ja-JP" w:bidi="ar-SA"/>
              </w:rPr>
              <w:t>（改修箇所④：　　　　　）</w:t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4870" w:type="dxa"/>
            <w:tcBorders/>
          </w:tcPr>
          <w:p>
            <w:pPr>
              <w:pStyle w:val="Normal"/>
              <w:tabs>
                <w:tab w:val="clear" w:pos="840"/>
                <w:tab w:val="right" w:pos="8504" w:leader="none"/>
              </w:tabs>
              <w:snapToGrid w:val="false"/>
              <w:spacing w:lineRule="atLeast" w:line="320" w:before="0" w:after="0"/>
              <w:jc w:val="lef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 w:val="2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tabs>
          <w:tab w:val="clear" w:pos="840"/>
          <w:tab w:val="right" w:pos="8504" w:leader="none"/>
        </w:tabs>
        <w:snapToGrid w:val="false"/>
        <w:spacing w:lineRule="atLeast" w:line="320"/>
        <w:jc w:val="left"/>
        <w:rPr>
          <w:color w:val="000000"/>
        </w:rPr>
      </w:pPr>
      <w:r>
        <w:rPr>
          <w:color w:val="000000"/>
        </w:rPr>
        <w:t>※</w:t>
      </w:r>
      <w:r>
        <w:rPr>
          <w:color w:val="000000"/>
        </w:rPr>
        <w:t>改修前は写真を貼付すること。改修後のイメージは写真、絵もしくは文字等を用いて記載すること。</w:t>
      </w:r>
    </w:p>
    <w:sectPr>
      <w:type w:val="nextPage"/>
      <w:pgSz w:w="11906" w:h="16838"/>
      <w:pgMar w:left="1077" w:right="1077" w:gutter="0" w:header="0" w:top="113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0aea"/>
    <w:pPr>
      <w:widowControl w:val="false"/>
      <w:suppressAutoHyphens w:val="true"/>
      <w:bidi w:val="0"/>
      <w:spacing w:before="0" w:after="0"/>
      <w:jc w:val="both"/>
    </w:pPr>
    <w:rPr>
      <w:rFonts w:ascii="ＭＳ ゴシック" w:hAnsi="ＭＳ ゴシック" w:eastAsia="ＭＳ 明朝" w:cs="ＭＳ ゴシック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qFormat/>
    <w:rsid w:val="00660aea"/>
    <w:rPr>
      <w:rFonts w:ascii="ＭＳ 明朝" w:hAnsi="ＭＳ 明朝" w:eastAsia="ＭＳ 明朝" w:cs="ＭＳ 明朝"/>
      <w:kern w:val="2"/>
      <w:szCs w:val="24"/>
    </w:rPr>
  </w:style>
  <w:style w:type="character" w:styleId="Style15" w:customStyle="1">
    <w:name w:val="ヘッダー (文字)"/>
    <w:basedOn w:val="DefaultParagraphFont"/>
    <w:uiPriority w:val="99"/>
    <w:qFormat/>
    <w:rsid w:val="00e708a7"/>
    <w:rPr>
      <w:rFonts w:ascii="ＭＳ ゴシック" w:hAnsi="ＭＳ ゴシック" w:eastAsia="ＭＳ 明朝" w:cs="ＭＳ ゴシック"/>
      <w:kern w:val="2"/>
      <w:szCs w:val="24"/>
    </w:rPr>
  </w:style>
  <w:style w:type="character" w:styleId="Style16" w:customStyle="1">
    <w:name w:val="フッター (文字)"/>
    <w:basedOn w:val="DefaultParagraphFont"/>
    <w:uiPriority w:val="99"/>
    <w:qFormat/>
    <w:rsid w:val="00e708a7"/>
    <w:rPr>
      <w:rFonts w:ascii="ＭＳ ゴシック" w:hAnsi="ＭＳ ゴシック" w:eastAsia="ＭＳ 明朝" w:cs="ＭＳ ゴシック"/>
      <w:kern w:val="2"/>
      <w:szCs w:val="24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4"/>
    <w:qFormat/>
    <w:rsid w:val="00660aea"/>
    <w:pPr>
      <w:jc w:val="center"/>
    </w:pPr>
    <w:rPr>
      <w:rFonts w:ascii="ＭＳ 明朝" w:hAnsi="ＭＳ 明朝" w:cs="ＭＳ 明朝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e708a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e708a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4c4c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LibreOffice/7.6.3.2$Windows_X86_64 LibreOffice_project/29d686fea9f6705b262d369fede658f824154cc0</Application>
  <AppVersion>15.0000</AppVersion>
  <Pages>2</Pages>
  <Words>257</Words>
  <Characters>263</Characters>
  <CharactersWithSpaces>283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2023-02-20T07:57:00Z</dcterms:created>
  <dc:creator>澤田 理緒</dc:creator>
  <dc:description/>
  <dc:language>ja-JP</dc:language>
  <cp:lastModifiedBy>坂口 瑛里奈</cp:lastModifiedBy>
  <cp:lastPrinted>2023-03-16T00:32:00Z</cp:lastPrinted>
  <dcterms:modified xsi:type="dcterms:W3CDTF">2025-01-20T02:19:00Z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