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0097F" w:rsidRDefault="00B0097F">
      <w:pPr>
        <w:jc w:val="left"/>
        <w:rPr>
          <w:rFonts w:ascii="ＭＳ 明朝" w:eastAsia="ＭＳ 明朝" w:hAnsi="ＭＳ 明朝" w:hint="eastAsia"/>
          <w:color w:val="000000"/>
          <w:sz w:val="26"/>
          <w:szCs w:val="26"/>
        </w:rPr>
      </w:pPr>
      <w:bookmarkStart w:id="0" w:name="_GoBack"/>
      <w:bookmarkEnd w:id="0"/>
      <w:r>
        <w:rPr>
          <w:rFonts w:ascii="ＭＳ 明朝" w:eastAsia="ＭＳ 明朝" w:hAnsi="ＭＳ 明朝" w:hint="eastAsia"/>
          <w:color w:val="000000"/>
          <w:sz w:val="23"/>
        </w:rPr>
        <w:t xml:space="preserve">　　　</w:t>
      </w:r>
      <w:r w:rsidR="00346106">
        <w:rPr>
          <w:rFonts w:ascii="ＭＳ 明朝" w:eastAsia="ＭＳ 明朝" w:hAnsi="ＭＳ 明朝" w:hint="eastAsia"/>
          <w:color w:val="000000"/>
          <w:sz w:val="26"/>
          <w:szCs w:val="26"/>
        </w:rPr>
        <w:t>小浜市</w:t>
      </w:r>
      <w:r w:rsidR="009C5689">
        <w:rPr>
          <w:rFonts w:ascii="ＭＳ 明朝" w:eastAsia="ＭＳ 明朝" w:hAnsi="ＭＳ 明朝" w:hint="eastAsia"/>
          <w:color w:val="000000"/>
          <w:sz w:val="26"/>
          <w:szCs w:val="26"/>
        </w:rPr>
        <w:t>企業版ふるさと納税実施要綱</w:t>
      </w:r>
    </w:p>
    <w:p w:rsidR="00B0097F" w:rsidRDefault="00B0097F">
      <w:pPr>
        <w:jc w:val="left"/>
        <w:rPr>
          <w:rFonts w:ascii="ＭＳ 明朝" w:eastAsia="ＭＳ 明朝" w:hAnsi="ＭＳ 明朝" w:hint="eastAsia"/>
          <w:color w:val="000000"/>
          <w:sz w:val="26"/>
          <w:szCs w:val="26"/>
        </w:rPr>
      </w:pPr>
    </w:p>
    <w:p w:rsidR="00B0097F" w:rsidRDefault="00B0097F">
      <w:pPr>
        <w:jc w:val="left"/>
        <w:rPr>
          <w:rFonts w:ascii="ＭＳ 明朝" w:eastAsia="ＭＳ 明朝" w:hAnsi="ＭＳ 明朝" w:hint="eastAsia"/>
          <w:color w:val="000000"/>
          <w:sz w:val="26"/>
          <w:szCs w:val="26"/>
        </w:rPr>
      </w:pPr>
      <w:r>
        <w:rPr>
          <w:rFonts w:ascii="ＭＳ 明朝" w:eastAsia="ＭＳ 明朝" w:hAnsi="ＭＳ 明朝" w:hint="eastAsia"/>
          <w:color w:val="000000"/>
          <w:sz w:val="26"/>
          <w:szCs w:val="26"/>
        </w:rPr>
        <w:t xml:space="preserve">　(</w:t>
      </w:r>
      <w:r w:rsidR="009C5689">
        <w:rPr>
          <w:rFonts w:ascii="ＭＳ 明朝" w:eastAsia="ＭＳ 明朝" w:hAnsi="ＭＳ 明朝" w:hint="eastAsia"/>
          <w:color w:val="000000"/>
          <w:sz w:val="26"/>
          <w:szCs w:val="26"/>
        </w:rPr>
        <w:t>趣旨</w:t>
      </w:r>
      <w:r w:rsidR="005464EA">
        <w:rPr>
          <w:rFonts w:ascii="ＭＳ 明朝" w:eastAsia="ＭＳ 明朝" w:hAnsi="ＭＳ 明朝" w:hint="eastAsia"/>
          <w:color w:val="000000"/>
          <w:sz w:val="26"/>
          <w:szCs w:val="26"/>
        </w:rPr>
        <w:t>)</w:t>
      </w:r>
    </w:p>
    <w:p w:rsidR="009C5689" w:rsidRDefault="00AB7DFE" w:rsidP="00AB7DFE">
      <w:pPr>
        <w:jc w:val="left"/>
        <w:rPr>
          <w:rFonts w:ascii="ＭＳ 明朝" w:eastAsia="ＭＳ 明朝" w:hAnsi="ＭＳ 明朝"/>
          <w:sz w:val="26"/>
          <w:szCs w:val="26"/>
        </w:rPr>
      </w:pPr>
      <w:r>
        <w:rPr>
          <w:rFonts w:ascii="ＭＳ 明朝" w:eastAsia="ＭＳ 明朝" w:hAnsi="ＭＳ 明朝" w:hint="eastAsia"/>
          <w:sz w:val="26"/>
          <w:szCs w:val="26"/>
        </w:rPr>
        <w:t xml:space="preserve">第１条　</w:t>
      </w:r>
      <w:r w:rsidR="00B0097F" w:rsidRPr="00A6024C">
        <w:rPr>
          <w:rFonts w:ascii="ＭＳ 明朝" w:eastAsia="ＭＳ 明朝" w:hAnsi="ＭＳ 明朝" w:hint="eastAsia"/>
          <w:sz w:val="26"/>
          <w:szCs w:val="26"/>
        </w:rPr>
        <w:t>この要綱は、</w:t>
      </w:r>
      <w:r w:rsidR="009C5689">
        <w:rPr>
          <w:rFonts w:ascii="ＭＳ 明朝" w:eastAsia="ＭＳ 明朝" w:hAnsi="ＭＳ 明朝" w:hint="eastAsia"/>
          <w:sz w:val="26"/>
          <w:szCs w:val="26"/>
        </w:rPr>
        <w:t>地域再生法（平成１７年法律第２４号。以下「法」という。）</w:t>
      </w:r>
    </w:p>
    <w:p w:rsidR="00AB7DFE" w:rsidRDefault="009C5689" w:rsidP="00AB7DFE">
      <w:pPr>
        <w:ind w:firstLineChars="100" w:firstLine="260"/>
        <w:jc w:val="left"/>
        <w:rPr>
          <w:rFonts w:ascii="ＭＳ 明朝" w:eastAsia="ＭＳ 明朝" w:hAnsi="ＭＳ 明朝"/>
          <w:sz w:val="26"/>
          <w:szCs w:val="26"/>
        </w:rPr>
      </w:pPr>
      <w:r>
        <w:rPr>
          <w:rFonts w:ascii="ＭＳ 明朝" w:eastAsia="ＭＳ 明朝" w:hAnsi="ＭＳ 明朝" w:hint="eastAsia"/>
          <w:sz w:val="26"/>
          <w:szCs w:val="26"/>
        </w:rPr>
        <w:t>第５条第４項第２号の規定に基づき、まち・ひと・しごと創生寄附活用事業に対</w:t>
      </w:r>
    </w:p>
    <w:p w:rsidR="00AB7DFE" w:rsidRDefault="009C5689" w:rsidP="00AB7DFE">
      <w:pPr>
        <w:ind w:firstLineChars="100" w:firstLine="260"/>
        <w:jc w:val="left"/>
        <w:rPr>
          <w:rFonts w:ascii="ＭＳ 明朝" w:eastAsia="ＭＳ 明朝" w:hAnsi="ＭＳ 明朝"/>
          <w:sz w:val="26"/>
          <w:szCs w:val="26"/>
        </w:rPr>
      </w:pPr>
      <w:r>
        <w:rPr>
          <w:rFonts w:ascii="ＭＳ 明朝" w:eastAsia="ＭＳ 明朝" w:hAnsi="ＭＳ 明朝" w:hint="eastAsia"/>
          <w:sz w:val="26"/>
          <w:szCs w:val="26"/>
        </w:rPr>
        <w:t>する法人からの寄附金に関する取扱いについて、地域再生法施行規則（平成１７</w:t>
      </w:r>
    </w:p>
    <w:p w:rsidR="00AB7DFE" w:rsidRDefault="009C5689" w:rsidP="00AB7DFE">
      <w:pPr>
        <w:ind w:firstLineChars="100" w:firstLine="260"/>
        <w:jc w:val="left"/>
        <w:rPr>
          <w:rFonts w:ascii="ＭＳ 明朝" w:eastAsia="ＭＳ 明朝" w:hAnsi="ＭＳ 明朝"/>
          <w:sz w:val="26"/>
          <w:szCs w:val="26"/>
        </w:rPr>
      </w:pPr>
      <w:r>
        <w:rPr>
          <w:rFonts w:ascii="ＭＳ 明朝" w:eastAsia="ＭＳ 明朝" w:hAnsi="ＭＳ 明朝" w:hint="eastAsia"/>
          <w:sz w:val="26"/>
          <w:szCs w:val="26"/>
        </w:rPr>
        <w:t>年内閣府令第５３号。以下「規則」という。）に定めるもののほか、必要な事項を</w:t>
      </w:r>
    </w:p>
    <w:p w:rsidR="009C5689" w:rsidRDefault="009C5689" w:rsidP="00AB7DFE">
      <w:pPr>
        <w:ind w:firstLineChars="100" w:firstLine="260"/>
        <w:jc w:val="left"/>
        <w:rPr>
          <w:rFonts w:ascii="ＭＳ 明朝" w:eastAsia="ＭＳ 明朝" w:hAnsi="ＭＳ 明朝"/>
          <w:sz w:val="26"/>
          <w:szCs w:val="26"/>
        </w:rPr>
      </w:pPr>
      <w:r>
        <w:rPr>
          <w:rFonts w:ascii="ＭＳ 明朝" w:eastAsia="ＭＳ 明朝" w:hAnsi="ＭＳ 明朝" w:hint="eastAsia"/>
          <w:sz w:val="26"/>
          <w:szCs w:val="26"/>
        </w:rPr>
        <w:t>定めるものとする。</w:t>
      </w:r>
    </w:p>
    <w:p w:rsidR="00B0097F" w:rsidRPr="00A6024C" w:rsidRDefault="009C5689">
      <w:pPr>
        <w:jc w:val="left"/>
        <w:rPr>
          <w:rFonts w:ascii="ＭＳ 明朝" w:eastAsia="ＭＳ 明朝" w:hAnsi="ＭＳ 明朝" w:hint="eastAsia"/>
          <w:sz w:val="26"/>
          <w:szCs w:val="26"/>
        </w:rPr>
      </w:pPr>
      <w:r>
        <w:rPr>
          <w:rFonts w:ascii="ＭＳ 明朝" w:eastAsia="ＭＳ 明朝" w:hAnsi="ＭＳ 明朝" w:hint="eastAsia"/>
          <w:sz w:val="26"/>
          <w:szCs w:val="26"/>
        </w:rPr>
        <w:t xml:space="preserve">　</w:t>
      </w:r>
      <w:r w:rsidR="00B0097F" w:rsidRPr="00A6024C">
        <w:rPr>
          <w:rFonts w:ascii="ＭＳ 明朝" w:eastAsia="ＭＳ 明朝" w:hAnsi="ＭＳ 明朝" w:hint="eastAsia"/>
          <w:sz w:val="26"/>
          <w:szCs w:val="26"/>
        </w:rPr>
        <w:t>(</w:t>
      </w:r>
      <w:r>
        <w:rPr>
          <w:rFonts w:ascii="ＭＳ 明朝" w:eastAsia="ＭＳ 明朝" w:hAnsi="ＭＳ 明朝" w:hint="eastAsia"/>
          <w:sz w:val="26"/>
          <w:szCs w:val="26"/>
        </w:rPr>
        <w:t>定義</w:t>
      </w:r>
      <w:r w:rsidR="005464EA" w:rsidRPr="00A6024C">
        <w:rPr>
          <w:rFonts w:ascii="ＭＳ 明朝" w:eastAsia="ＭＳ 明朝" w:hAnsi="ＭＳ 明朝" w:hint="eastAsia"/>
          <w:sz w:val="26"/>
          <w:szCs w:val="26"/>
        </w:rPr>
        <w:t>)</w:t>
      </w:r>
    </w:p>
    <w:p w:rsidR="000F0BFB" w:rsidRPr="00A6024C" w:rsidRDefault="000F0BFB" w:rsidP="000F0BFB">
      <w:pPr>
        <w:jc w:val="left"/>
        <w:rPr>
          <w:rFonts w:ascii="ＭＳ 明朝" w:eastAsia="ＭＳ 明朝" w:hAnsi="ＭＳ 明朝"/>
          <w:sz w:val="26"/>
          <w:szCs w:val="26"/>
        </w:rPr>
      </w:pPr>
      <w:r w:rsidRPr="00A6024C">
        <w:rPr>
          <w:rFonts w:ascii="ＭＳ 明朝" w:eastAsia="ＭＳ 明朝" w:hAnsi="ＭＳ 明朝" w:hint="eastAsia"/>
          <w:sz w:val="26"/>
          <w:szCs w:val="26"/>
        </w:rPr>
        <w:t xml:space="preserve">第２条　</w:t>
      </w:r>
      <w:r w:rsidR="00B0097F" w:rsidRPr="00A6024C">
        <w:rPr>
          <w:rFonts w:ascii="ＭＳ 明朝" w:eastAsia="ＭＳ 明朝" w:hAnsi="ＭＳ 明朝" w:hint="eastAsia"/>
          <w:sz w:val="26"/>
          <w:szCs w:val="26"/>
        </w:rPr>
        <w:t>この要綱において、次の各号に掲げる用語の</w:t>
      </w:r>
      <w:r w:rsidR="009C5689">
        <w:rPr>
          <w:rFonts w:ascii="ＭＳ 明朝" w:eastAsia="ＭＳ 明朝" w:hAnsi="ＭＳ 明朝" w:hint="eastAsia"/>
          <w:sz w:val="26"/>
          <w:szCs w:val="26"/>
        </w:rPr>
        <w:t>定義</w:t>
      </w:r>
      <w:r w:rsidR="00B0097F" w:rsidRPr="00A6024C">
        <w:rPr>
          <w:rFonts w:ascii="ＭＳ 明朝" w:eastAsia="ＭＳ 明朝" w:hAnsi="ＭＳ 明朝" w:hint="eastAsia"/>
          <w:sz w:val="26"/>
          <w:szCs w:val="26"/>
        </w:rPr>
        <w:t>は、当該各号に定めると</w:t>
      </w:r>
    </w:p>
    <w:p w:rsidR="00B0097F" w:rsidRPr="00A6024C" w:rsidRDefault="000F0BFB">
      <w:pPr>
        <w:jc w:val="left"/>
        <w:rPr>
          <w:rFonts w:ascii="ＭＳ 明朝" w:eastAsia="ＭＳ 明朝" w:hAnsi="ＭＳ 明朝" w:hint="eastAsia"/>
          <w:sz w:val="26"/>
          <w:szCs w:val="26"/>
        </w:rPr>
      </w:pPr>
      <w:r w:rsidRPr="00A6024C">
        <w:rPr>
          <w:rFonts w:ascii="ＭＳ 明朝" w:eastAsia="ＭＳ 明朝" w:hAnsi="ＭＳ 明朝" w:hint="eastAsia"/>
          <w:sz w:val="26"/>
          <w:szCs w:val="26"/>
        </w:rPr>
        <w:t xml:space="preserve">　</w:t>
      </w:r>
      <w:r w:rsidR="00B0097F" w:rsidRPr="00A6024C">
        <w:rPr>
          <w:rFonts w:ascii="ＭＳ 明朝" w:eastAsia="ＭＳ 明朝" w:hAnsi="ＭＳ 明朝" w:hint="eastAsia"/>
          <w:sz w:val="26"/>
          <w:szCs w:val="26"/>
        </w:rPr>
        <w:t>ころによる。</w:t>
      </w:r>
    </w:p>
    <w:p w:rsidR="009C5689" w:rsidRPr="009C5689" w:rsidRDefault="009C5689" w:rsidP="00CF595C">
      <w:pPr>
        <w:numPr>
          <w:ilvl w:val="0"/>
          <w:numId w:val="3"/>
        </w:numPr>
        <w:jc w:val="left"/>
        <w:rPr>
          <w:rFonts w:ascii="ＭＳ 明朝" w:eastAsia="ＭＳ 明朝" w:hAnsi="ＭＳ 明朝" w:cs="ＭＳ 明朝"/>
          <w:kern w:val="0"/>
          <w:sz w:val="26"/>
          <w:szCs w:val="26"/>
        </w:rPr>
      </w:pPr>
      <w:r>
        <w:rPr>
          <w:rFonts w:ascii="ＭＳ 明朝" w:eastAsia="ＭＳ 明朝" w:hAnsi="ＭＳ 明朝" w:hint="eastAsia"/>
          <w:sz w:val="26"/>
          <w:szCs w:val="26"/>
        </w:rPr>
        <w:t>寄附対象事業</w:t>
      </w:r>
      <w:r w:rsidR="00D942F9" w:rsidRPr="00A6024C">
        <w:rPr>
          <w:rFonts w:ascii="ＭＳ 明朝" w:eastAsia="ＭＳ 明朝" w:hAnsi="ＭＳ 明朝" w:hint="eastAsia"/>
          <w:sz w:val="26"/>
          <w:szCs w:val="26"/>
        </w:rPr>
        <w:t xml:space="preserve">　</w:t>
      </w:r>
      <w:r>
        <w:rPr>
          <w:rFonts w:ascii="ＭＳ 明朝" w:eastAsia="ＭＳ 明朝" w:hAnsi="ＭＳ 明朝" w:hint="eastAsia"/>
          <w:sz w:val="26"/>
          <w:szCs w:val="26"/>
        </w:rPr>
        <w:t>法第５条第１５項の規定により内閣総理大臣の認定を受けた</w:t>
      </w:r>
    </w:p>
    <w:p w:rsidR="009C5689" w:rsidRDefault="009C5689" w:rsidP="009C5689">
      <w:pPr>
        <w:ind w:left="255" w:firstLineChars="100" w:firstLine="260"/>
        <w:jc w:val="left"/>
        <w:rPr>
          <w:rFonts w:ascii="ＭＳ 明朝" w:eastAsia="ＭＳ 明朝" w:hAnsi="ＭＳ 明朝"/>
          <w:sz w:val="26"/>
          <w:szCs w:val="26"/>
        </w:rPr>
      </w:pPr>
      <w:r>
        <w:rPr>
          <w:rFonts w:ascii="ＭＳ 明朝" w:eastAsia="ＭＳ 明朝" w:hAnsi="ＭＳ 明朝" w:hint="eastAsia"/>
          <w:sz w:val="26"/>
          <w:szCs w:val="26"/>
        </w:rPr>
        <w:t>地域再生計画に基づき実施するまち・ひと・しごと創生寄附活用事業をいう。</w:t>
      </w:r>
      <w:r w:rsidR="00BD6DC5" w:rsidRPr="00A6024C">
        <w:rPr>
          <w:rFonts w:ascii="ＭＳ 明朝" w:eastAsia="ＭＳ 明朝" w:hAnsi="ＭＳ 明朝" w:hint="eastAsia"/>
          <w:sz w:val="26"/>
          <w:szCs w:val="26"/>
        </w:rPr>
        <w:t xml:space="preserve">　(2) </w:t>
      </w:r>
      <w:r>
        <w:rPr>
          <w:rFonts w:ascii="ＭＳ 明朝" w:eastAsia="ＭＳ 明朝" w:hAnsi="ＭＳ 明朝" w:hint="eastAsia"/>
          <w:sz w:val="26"/>
          <w:szCs w:val="26"/>
        </w:rPr>
        <w:t>寄附者</w:t>
      </w:r>
      <w:r w:rsidR="00BD6DC5" w:rsidRPr="00A6024C">
        <w:rPr>
          <w:rFonts w:ascii="ＭＳ 明朝" w:eastAsia="ＭＳ 明朝" w:hAnsi="ＭＳ 明朝" w:hint="eastAsia"/>
          <w:sz w:val="26"/>
          <w:szCs w:val="26"/>
        </w:rPr>
        <w:t xml:space="preserve">　</w:t>
      </w:r>
      <w:r>
        <w:rPr>
          <w:rFonts w:ascii="ＭＳ 明朝" w:eastAsia="ＭＳ 明朝" w:hAnsi="ＭＳ 明朝" w:hint="eastAsia"/>
          <w:sz w:val="26"/>
          <w:szCs w:val="26"/>
        </w:rPr>
        <w:t>市内に主たる事務所または事業所が所在していない法人であり、か</w:t>
      </w:r>
    </w:p>
    <w:p w:rsidR="00BD6DC5" w:rsidRPr="00A6024C" w:rsidRDefault="009C5689" w:rsidP="009C5689">
      <w:pPr>
        <w:ind w:firstLineChars="200" w:firstLine="520"/>
        <w:jc w:val="left"/>
        <w:rPr>
          <w:rFonts w:ascii="ＭＳ 明朝" w:eastAsia="ＭＳ 明朝" w:hAnsi="ＭＳ 明朝"/>
          <w:sz w:val="26"/>
          <w:szCs w:val="26"/>
        </w:rPr>
      </w:pPr>
      <w:r>
        <w:rPr>
          <w:rFonts w:ascii="ＭＳ 明朝" w:eastAsia="ＭＳ 明朝" w:hAnsi="ＭＳ 明朝" w:hint="eastAsia"/>
          <w:sz w:val="26"/>
          <w:szCs w:val="26"/>
        </w:rPr>
        <w:t>つ、青色申告書を提出している法人をいう。</w:t>
      </w:r>
    </w:p>
    <w:p w:rsidR="009C5689" w:rsidRDefault="00B0097F" w:rsidP="00A6024C">
      <w:pPr>
        <w:jc w:val="left"/>
        <w:rPr>
          <w:rFonts w:ascii="ＭＳ 明朝" w:eastAsia="ＭＳ 明朝" w:hAnsi="ＭＳ 明朝"/>
          <w:sz w:val="26"/>
          <w:szCs w:val="26"/>
        </w:rPr>
      </w:pPr>
      <w:r w:rsidRPr="00A6024C">
        <w:rPr>
          <w:rFonts w:ascii="ＭＳ 明朝" w:eastAsia="ＭＳ 明朝" w:hAnsi="ＭＳ 明朝" w:hint="eastAsia"/>
          <w:sz w:val="26"/>
          <w:szCs w:val="26"/>
        </w:rPr>
        <w:t xml:space="preserve">　</w:t>
      </w:r>
      <w:r w:rsidR="00BD6DC5" w:rsidRPr="00A6024C">
        <w:rPr>
          <w:rFonts w:ascii="ＭＳ 明朝" w:eastAsia="ＭＳ 明朝" w:hAnsi="ＭＳ 明朝" w:hint="eastAsia"/>
          <w:sz w:val="26"/>
          <w:szCs w:val="26"/>
        </w:rPr>
        <w:t>(3</w:t>
      </w:r>
      <w:r w:rsidRPr="00A6024C">
        <w:rPr>
          <w:rFonts w:ascii="ＭＳ 明朝" w:eastAsia="ＭＳ 明朝" w:hAnsi="ＭＳ 明朝" w:hint="eastAsia"/>
          <w:sz w:val="26"/>
          <w:szCs w:val="26"/>
        </w:rPr>
        <w:t xml:space="preserve">) </w:t>
      </w:r>
      <w:r w:rsidR="009C5689">
        <w:rPr>
          <w:rFonts w:ascii="ＭＳ 明朝" w:eastAsia="ＭＳ 明朝" w:hAnsi="ＭＳ 明朝" w:hint="eastAsia"/>
          <w:sz w:val="26"/>
          <w:szCs w:val="26"/>
        </w:rPr>
        <w:t>寄附金</w:t>
      </w:r>
      <w:r w:rsidR="00EF3C3B" w:rsidRPr="00A6024C">
        <w:rPr>
          <w:rFonts w:ascii="ＭＳ 明朝" w:eastAsia="ＭＳ 明朝" w:hAnsi="ＭＳ 明朝" w:hint="eastAsia"/>
          <w:sz w:val="26"/>
          <w:szCs w:val="26"/>
        </w:rPr>
        <w:t xml:space="preserve">　</w:t>
      </w:r>
      <w:r w:rsidR="009C5689">
        <w:rPr>
          <w:rFonts w:ascii="ＭＳ 明朝" w:eastAsia="ＭＳ 明朝" w:hAnsi="ＭＳ 明朝" w:hint="eastAsia"/>
          <w:sz w:val="26"/>
          <w:szCs w:val="26"/>
        </w:rPr>
        <w:t>寄附対象事業の実施のための費用として寄附者が行う１０万円以上</w:t>
      </w:r>
    </w:p>
    <w:p w:rsidR="00A6024C" w:rsidRPr="00A6024C" w:rsidRDefault="009C5689" w:rsidP="009C5689">
      <w:pPr>
        <w:ind w:firstLineChars="200" w:firstLine="520"/>
        <w:jc w:val="left"/>
        <w:rPr>
          <w:rFonts w:ascii="ＭＳ 明朝" w:eastAsia="ＭＳ 明朝" w:hAnsi="ＭＳ 明朝"/>
          <w:sz w:val="26"/>
          <w:szCs w:val="26"/>
        </w:rPr>
      </w:pPr>
      <w:r>
        <w:rPr>
          <w:rFonts w:ascii="ＭＳ 明朝" w:eastAsia="ＭＳ 明朝" w:hAnsi="ＭＳ 明朝" w:hint="eastAsia"/>
          <w:sz w:val="26"/>
          <w:szCs w:val="26"/>
        </w:rPr>
        <w:t>の寄附をいう。</w:t>
      </w:r>
    </w:p>
    <w:p w:rsidR="00B0097F" w:rsidRDefault="00B0097F" w:rsidP="000F0BFB">
      <w:pPr>
        <w:ind w:firstLineChars="100" w:firstLine="260"/>
        <w:jc w:val="left"/>
        <w:rPr>
          <w:rFonts w:ascii="ＭＳ 明朝" w:eastAsia="ＭＳ 明朝" w:hAnsi="ＭＳ 明朝" w:hint="eastAsia"/>
          <w:color w:val="000000"/>
          <w:sz w:val="26"/>
          <w:szCs w:val="26"/>
        </w:rPr>
      </w:pPr>
      <w:r>
        <w:rPr>
          <w:rFonts w:ascii="ＭＳ 明朝" w:eastAsia="ＭＳ 明朝" w:hAnsi="ＭＳ 明朝" w:hint="eastAsia"/>
          <w:color w:val="000000"/>
          <w:sz w:val="26"/>
          <w:szCs w:val="26"/>
        </w:rPr>
        <w:t>(</w:t>
      </w:r>
      <w:r w:rsidR="001D6B34">
        <w:rPr>
          <w:rFonts w:ascii="ＭＳ 明朝" w:eastAsia="ＭＳ 明朝" w:hAnsi="ＭＳ 明朝" w:hint="eastAsia"/>
          <w:color w:val="000000"/>
          <w:sz w:val="26"/>
          <w:szCs w:val="26"/>
        </w:rPr>
        <w:t>寄附金の申出</w:t>
      </w:r>
      <w:r w:rsidR="005464EA">
        <w:rPr>
          <w:rFonts w:ascii="ＭＳ 明朝" w:eastAsia="ＭＳ 明朝" w:hAnsi="ＭＳ 明朝" w:hint="eastAsia"/>
          <w:color w:val="000000"/>
          <w:sz w:val="26"/>
          <w:szCs w:val="26"/>
        </w:rPr>
        <w:t>)</w:t>
      </w:r>
    </w:p>
    <w:p w:rsidR="000F0BFB" w:rsidRDefault="00B0097F" w:rsidP="001D6B34">
      <w:pPr>
        <w:ind w:left="260" w:hangingChars="100" w:hanging="260"/>
        <w:jc w:val="left"/>
        <w:rPr>
          <w:rFonts w:ascii="ＭＳ 明朝" w:eastAsia="ＭＳ 明朝" w:hAnsi="ＭＳ 明朝"/>
          <w:color w:val="000000"/>
          <w:sz w:val="26"/>
          <w:szCs w:val="26"/>
        </w:rPr>
      </w:pPr>
      <w:r>
        <w:rPr>
          <w:rFonts w:ascii="ＭＳ 明朝" w:eastAsia="ＭＳ 明朝" w:hAnsi="ＭＳ 明朝" w:hint="eastAsia"/>
          <w:color w:val="000000"/>
          <w:sz w:val="26"/>
          <w:szCs w:val="26"/>
        </w:rPr>
        <w:t>第３条</w:t>
      </w:r>
      <w:r w:rsidR="000F0BFB">
        <w:rPr>
          <w:rFonts w:ascii="ＭＳ 明朝" w:eastAsia="ＭＳ 明朝" w:hAnsi="ＭＳ 明朝" w:hint="eastAsia"/>
          <w:color w:val="000000"/>
          <w:sz w:val="26"/>
          <w:szCs w:val="26"/>
        </w:rPr>
        <w:t xml:space="preserve">　</w:t>
      </w:r>
      <w:r w:rsidR="009C5689">
        <w:rPr>
          <w:rFonts w:ascii="ＭＳ 明朝" w:eastAsia="ＭＳ 明朝" w:hAnsi="ＭＳ 明朝" w:hint="eastAsia"/>
          <w:color w:val="000000"/>
          <w:sz w:val="26"/>
          <w:szCs w:val="26"/>
        </w:rPr>
        <w:t>寄附者は、寄附金の申出を行おうとするときは、小浜市企業版ふるさと納税（まち・ひと・しごと</w:t>
      </w:r>
      <w:r w:rsidR="001D6B34">
        <w:rPr>
          <w:rFonts w:ascii="ＭＳ 明朝" w:eastAsia="ＭＳ 明朝" w:hAnsi="ＭＳ 明朝" w:hint="eastAsia"/>
          <w:color w:val="000000"/>
          <w:sz w:val="26"/>
          <w:szCs w:val="26"/>
        </w:rPr>
        <w:t>創生寄附活用事業）申出書（様式第１号）を市長へ提出するものとする。</w:t>
      </w:r>
    </w:p>
    <w:p w:rsidR="00B0097F" w:rsidRDefault="00B0097F" w:rsidP="00FD71CC">
      <w:pPr>
        <w:ind w:firstLineChars="100" w:firstLine="260"/>
        <w:jc w:val="left"/>
        <w:rPr>
          <w:rFonts w:ascii="ＭＳ 明朝" w:eastAsia="ＭＳ 明朝" w:hAnsi="ＭＳ 明朝" w:hint="eastAsia"/>
          <w:color w:val="000000"/>
          <w:sz w:val="26"/>
          <w:szCs w:val="26"/>
        </w:rPr>
      </w:pPr>
      <w:r>
        <w:rPr>
          <w:rFonts w:ascii="ＭＳ 明朝" w:eastAsia="ＭＳ 明朝" w:hAnsi="ＭＳ 明朝" w:hint="eastAsia"/>
          <w:color w:val="000000"/>
          <w:sz w:val="26"/>
          <w:szCs w:val="26"/>
        </w:rPr>
        <w:t>(</w:t>
      </w:r>
      <w:r w:rsidR="001D6B34">
        <w:rPr>
          <w:rFonts w:ascii="ＭＳ 明朝" w:eastAsia="ＭＳ 明朝" w:hAnsi="ＭＳ 明朝" w:hint="eastAsia"/>
          <w:color w:val="000000"/>
          <w:sz w:val="26"/>
          <w:szCs w:val="26"/>
        </w:rPr>
        <w:t>寄附の受領</w:t>
      </w:r>
      <w:r>
        <w:rPr>
          <w:rFonts w:ascii="ＭＳ 明朝" w:eastAsia="ＭＳ 明朝" w:hAnsi="ＭＳ 明朝" w:hint="eastAsia"/>
          <w:color w:val="000000"/>
          <w:sz w:val="26"/>
          <w:szCs w:val="26"/>
        </w:rPr>
        <w:t>等</w:t>
      </w:r>
      <w:r w:rsidR="005464EA">
        <w:rPr>
          <w:rFonts w:ascii="ＭＳ 明朝" w:eastAsia="ＭＳ 明朝" w:hAnsi="ＭＳ 明朝" w:hint="eastAsia"/>
          <w:color w:val="000000"/>
          <w:sz w:val="26"/>
          <w:szCs w:val="26"/>
        </w:rPr>
        <w:t>)</w:t>
      </w:r>
    </w:p>
    <w:p w:rsidR="001D6B34" w:rsidRDefault="00B0097F" w:rsidP="001D6B34">
      <w:pPr>
        <w:ind w:left="260" w:hangingChars="100" w:hanging="260"/>
        <w:jc w:val="left"/>
        <w:rPr>
          <w:rFonts w:ascii="ＭＳ 明朝" w:eastAsia="ＭＳ 明朝" w:hAnsi="ＭＳ 明朝"/>
          <w:color w:val="000000"/>
          <w:sz w:val="26"/>
          <w:szCs w:val="26"/>
        </w:rPr>
      </w:pPr>
      <w:r>
        <w:rPr>
          <w:rFonts w:ascii="ＭＳ 明朝" w:eastAsia="ＭＳ 明朝" w:hAnsi="ＭＳ 明朝" w:hint="eastAsia"/>
          <w:color w:val="000000"/>
          <w:sz w:val="26"/>
          <w:szCs w:val="26"/>
        </w:rPr>
        <w:t>第４条</w:t>
      </w:r>
      <w:r w:rsidR="00FD71CC">
        <w:rPr>
          <w:rFonts w:ascii="ＭＳ 明朝" w:eastAsia="ＭＳ 明朝" w:hAnsi="ＭＳ 明朝" w:hint="eastAsia"/>
          <w:color w:val="000000"/>
          <w:sz w:val="26"/>
          <w:szCs w:val="26"/>
        </w:rPr>
        <w:t xml:space="preserve">　</w:t>
      </w:r>
      <w:r w:rsidR="001D6B34">
        <w:rPr>
          <w:rFonts w:ascii="ＭＳ 明朝" w:eastAsia="ＭＳ 明朝" w:hAnsi="ＭＳ 明朝" w:hint="eastAsia"/>
          <w:color w:val="000000"/>
          <w:sz w:val="26"/>
          <w:szCs w:val="26"/>
        </w:rPr>
        <w:t>市長は、前条の申出がされた場合は、当該申出がされた日の属する年度の寄附対象事業に当該申出がされた寄附金を充当するものとする。この場合において、寄附金の額は、当該寄附対象事業の実施に要する費用の範囲内の額とする。</w:t>
      </w:r>
    </w:p>
    <w:p w:rsidR="001D6B34" w:rsidRDefault="001D6B34">
      <w:pPr>
        <w:jc w:val="left"/>
        <w:rPr>
          <w:rFonts w:ascii="ＭＳ 明朝" w:eastAsia="ＭＳ 明朝" w:hAnsi="ＭＳ 明朝"/>
          <w:color w:val="000000"/>
          <w:sz w:val="26"/>
          <w:szCs w:val="26"/>
        </w:rPr>
      </w:pPr>
      <w:r>
        <w:rPr>
          <w:rFonts w:ascii="ＭＳ 明朝" w:eastAsia="ＭＳ 明朝" w:hAnsi="ＭＳ 明朝" w:hint="eastAsia"/>
          <w:color w:val="000000"/>
          <w:sz w:val="26"/>
          <w:szCs w:val="26"/>
        </w:rPr>
        <w:t>２　前項に規定する寄附金の充当は、寄附者へ寄附金の支払いを要請することによ</w:t>
      </w:r>
    </w:p>
    <w:p w:rsidR="001D6B34" w:rsidRDefault="001D6B34" w:rsidP="00B0645F">
      <w:pPr>
        <w:ind w:leftChars="100" w:left="210"/>
        <w:jc w:val="left"/>
        <w:rPr>
          <w:rFonts w:ascii="ＭＳ 明朝" w:eastAsia="ＭＳ 明朝" w:hAnsi="ＭＳ 明朝"/>
          <w:color w:val="000000"/>
          <w:sz w:val="26"/>
          <w:szCs w:val="26"/>
        </w:rPr>
      </w:pPr>
      <w:r>
        <w:rPr>
          <w:rFonts w:ascii="ＭＳ 明朝" w:eastAsia="ＭＳ 明朝" w:hAnsi="ＭＳ 明朝" w:hint="eastAsia"/>
          <w:color w:val="000000"/>
          <w:sz w:val="26"/>
          <w:szCs w:val="26"/>
        </w:rPr>
        <w:t>り行うものとする。</w:t>
      </w:r>
      <w:r w:rsidR="00B0645F">
        <w:rPr>
          <w:rFonts w:ascii="ＭＳ 明朝" w:eastAsia="ＭＳ 明朝" w:hAnsi="ＭＳ 明朝" w:hint="eastAsia"/>
          <w:color w:val="000000"/>
          <w:sz w:val="26"/>
          <w:szCs w:val="26"/>
        </w:rPr>
        <w:t>この場合において、市長は、当該寄附金を受領したときは、規則第１４条第１項の規定により、受領証（様式第２号）を交付するものとする。</w:t>
      </w:r>
    </w:p>
    <w:p w:rsidR="001D6B34" w:rsidRDefault="001D6B34" w:rsidP="00B0645F">
      <w:pPr>
        <w:ind w:left="260" w:hangingChars="100" w:hanging="260"/>
        <w:jc w:val="left"/>
        <w:rPr>
          <w:rFonts w:ascii="ＭＳ 明朝" w:eastAsia="ＭＳ 明朝" w:hAnsi="ＭＳ 明朝"/>
          <w:color w:val="000000"/>
          <w:sz w:val="26"/>
          <w:szCs w:val="26"/>
        </w:rPr>
      </w:pPr>
      <w:r>
        <w:rPr>
          <w:rFonts w:ascii="ＭＳ 明朝" w:eastAsia="ＭＳ 明朝" w:hAnsi="ＭＳ 明朝" w:hint="eastAsia"/>
          <w:color w:val="000000"/>
          <w:sz w:val="26"/>
          <w:szCs w:val="26"/>
        </w:rPr>
        <w:t>３　市長は、前２項の規定にかかわらず、寄附対象事業の事業費が確定する前に寄附金を受領した場合は、当該事業費が確定した後に、事業費確定通知書（様式</w:t>
      </w:r>
      <w:r w:rsidR="00B0645F">
        <w:rPr>
          <w:rFonts w:ascii="ＭＳ 明朝" w:eastAsia="ＭＳ 明朝" w:hAnsi="ＭＳ 明朝" w:hint="eastAsia"/>
          <w:color w:val="000000"/>
          <w:sz w:val="26"/>
          <w:szCs w:val="26"/>
        </w:rPr>
        <w:t>第３号）を通知するものとする。</w:t>
      </w:r>
    </w:p>
    <w:p w:rsidR="00B0645F" w:rsidRDefault="00B0645F" w:rsidP="00B0645F">
      <w:pPr>
        <w:ind w:left="260" w:hangingChars="100" w:hanging="260"/>
        <w:jc w:val="left"/>
        <w:rPr>
          <w:rFonts w:ascii="ＭＳ 明朝" w:eastAsia="ＭＳ 明朝" w:hAnsi="ＭＳ 明朝" w:hint="eastAsia"/>
          <w:color w:val="000000"/>
          <w:sz w:val="26"/>
          <w:szCs w:val="26"/>
        </w:rPr>
      </w:pPr>
      <w:r>
        <w:rPr>
          <w:rFonts w:ascii="ＭＳ 明朝" w:eastAsia="ＭＳ 明朝" w:hAnsi="ＭＳ 明朝" w:hint="eastAsia"/>
          <w:color w:val="000000"/>
          <w:sz w:val="26"/>
          <w:szCs w:val="26"/>
        </w:rPr>
        <w:t>４　市長は、次の各号のいずれかに該当する場合は、寄附金の受入れを拒否し、または受領した寄附金を返還することができる。</w:t>
      </w:r>
    </w:p>
    <w:p w:rsidR="00B0097F" w:rsidRDefault="00B0097F" w:rsidP="003A53D4">
      <w:pPr>
        <w:ind w:firstLineChars="100" w:firstLine="260"/>
        <w:jc w:val="left"/>
        <w:rPr>
          <w:rFonts w:ascii="ＭＳ 明朝" w:eastAsia="ＭＳ 明朝" w:hAnsi="ＭＳ 明朝" w:hint="eastAsia"/>
          <w:color w:val="000000"/>
          <w:sz w:val="26"/>
          <w:szCs w:val="26"/>
        </w:rPr>
      </w:pPr>
      <w:r>
        <w:rPr>
          <w:rFonts w:ascii="ＭＳ 明朝" w:eastAsia="ＭＳ 明朝" w:hAnsi="ＭＳ 明朝" w:hint="eastAsia"/>
          <w:color w:val="000000"/>
          <w:sz w:val="26"/>
          <w:szCs w:val="26"/>
        </w:rPr>
        <w:t xml:space="preserve">(1) </w:t>
      </w:r>
      <w:r w:rsidR="00B0645F">
        <w:rPr>
          <w:rFonts w:ascii="ＭＳ 明朝" w:eastAsia="ＭＳ 明朝" w:hAnsi="ＭＳ 明朝" w:hint="eastAsia"/>
          <w:color w:val="000000"/>
          <w:sz w:val="26"/>
          <w:szCs w:val="26"/>
        </w:rPr>
        <w:t>寄附金の受入れが公の秩序または善良の風俗に反するものと認められるとき。</w:t>
      </w:r>
    </w:p>
    <w:p w:rsidR="00B0097F" w:rsidRDefault="00B0097F" w:rsidP="00FD71CC">
      <w:pPr>
        <w:ind w:firstLineChars="100" w:firstLine="260"/>
        <w:jc w:val="left"/>
        <w:rPr>
          <w:rFonts w:ascii="ＭＳ 明朝" w:eastAsia="ＭＳ 明朝" w:hAnsi="ＭＳ 明朝" w:hint="eastAsia"/>
          <w:color w:val="000000"/>
          <w:sz w:val="26"/>
          <w:szCs w:val="26"/>
        </w:rPr>
      </w:pPr>
      <w:r>
        <w:rPr>
          <w:rFonts w:ascii="ＭＳ 明朝" w:eastAsia="ＭＳ 明朝" w:hAnsi="ＭＳ 明朝" w:hint="eastAsia"/>
          <w:color w:val="000000"/>
          <w:sz w:val="26"/>
          <w:szCs w:val="26"/>
        </w:rPr>
        <w:t xml:space="preserve">(2) </w:t>
      </w:r>
      <w:r w:rsidR="00B0645F">
        <w:rPr>
          <w:rFonts w:ascii="ＭＳ 明朝" w:eastAsia="ＭＳ 明朝" w:hAnsi="ＭＳ 明朝" w:hint="eastAsia"/>
          <w:color w:val="000000"/>
          <w:sz w:val="26"/>
          <w:szCs w:val="26"/>
        </w:rPr>
        <w:t>前号に定めるもののほか、市長が特に必要と認めるとき。</w:t>
      </w:r>
    </w:p>
    <w:p w:rsidR="00B0097F" w:rsidRDefault="00B0097F" w:rsidP="008076D6">
      <w:pPr>
        <w:ind w:firstLineChars="100" w:firstLine="260"/>
        <w:jc w:val="left"/>
        <w:rPr>
          <w:rFonts w:ascii="ＭＳ 明朝" w:eastAsia="ＭＳ 明朝" w:hAnsi="ＭＳ 明朝" w:hint="eastAsia"/>
          <w:color w:val="000000"/>
          <w:sz w:val="26"/>
          <w:szCs w:val="26"/>
        </w:rPr>
      </w:pPr>
      <w:r>
        <w:rPr>
          <w:rFonts w:ascii="ＭＳ 明朝" w:eastAsia="ＭＳ 明朝" w:hAnsi="ＭＳ 明朝" w:hint="eastAsia"/>
          <w:color w:val="000000"/>
          <w:sz w:val="26"/>
          <w:szCs w:val="26"/>
        </w:rPr>
        <w:lastRenderedPageBreak/>
        <w:t>(</w:t>
      </w:r>
      <w:r w:rsidR="00B0645F">
        <w:rPr>
          <w:rFonts w:ascii="ＭＳ 明朝" w:eastAsia="ＭＳ 明朝" w:hAnsi="ＭＳ 明朝" w:hint="eastAsia"/>
          <w:color w:val="000000"/>
          <w:sz w:val="26"/>
          <w:szCs w:val="26"/>
        </w:rPr>
        <w:t>台帳の作成</w:t>
      </w:r>
      <w:r w:rsidR="005464EA">
        <w:rPr>
          <w:rFonts w:ascii="ＭＳ 明朝" w:eastAsia="ＭＳ 明朝" w:hAnsi="ＭＳ 明朝" w:hint="eastAsia"/>
          <w:color w:val="000000"/>
          <w:sz w:val="26"/>
          <w:szCs w:val="26"/>
        </w:rPr>
        <w:t>)</w:t>
      </w:r>
    </w:p>
    <w:p w:rsidR="00B0645F" w:rsidRDefault="00B0097F" w:rsidP="00B0645F">
      <w:pPr>
        <w:ind w:left="260" w:hangingChars="100" w:hanging="260"/>
        <w:jc w:val="left"/>
        <w:rPr>
          <w:rFonts w:ascii="ＭＳ 明朝" w:eastAsia="ＭＳ 明朝" w:hAnsi="ＭＳ 明朝"/>
          <w:color w:val="000000"/>
          <w:sz w:val="26"/>
          <w:szCs w:val="26"/>
        </w:rPr>
      </w:pPr>
      <w:r>
        <w:rPr>
          <w:rFonts w:ascii="ＭＳ 明朝" w:eastAsia="ＭＳ 明朝" w:hAnsi="ＭＳ 明朝" w:hint="eastAsia"/>
          <w:color w:val="000000"/>
          <w:sz w:val="26"/>
          <w:szCs w:val="26"/>
        </w:rPr>
        <w:t>第５条</w:t>
      </w:r>
      <w:r w:rsidR="008076D6">
        <w:rPr>
          <w:rFonts w:ascii="ＭＳ 明朝" w:eastAsia="ＭＳ 明朝" w:hAnsi="ＭＳ 明朝" w:hint="eastAsia"/>
          <w:color w:val="000000"/>
          <w:sz w:val="26"/>
          <w:szCs w:val="26"/>
        </w:rPr>
        <w:t xml:space="preserve">　</w:t>
      </w:r>
      <w:r w:rsidR="00B0645F">
        <w:rPr>
          <w:rFonts w:ascii="ＭＳ 明朝" w:eastAsia="ＭＳ 明朝" w:hAnsi="ＭＳ 明朝" w:hint="eastAsia"/>
          <w:color w:val="000000"/>
          <w:sz w:val="26"/>
          <w:szCs w:val="26"/>
        </w:rPr>
        <w:t>市長は寄附金の適正な管理を図るため、企業版ふるさと納税寄附金台帳（様式第４号）を作成するものとする。</w:t>
      </w:r>
    </w:p>
    <w:p w:rsidR="00B0097F" w:rsidRDefault="00B0097F" w:rsidP="005F20B2">
      <w:pPr>
        <w:ind w:firstLineChars="100" w:firstLine="260"/>
        <w:jc w:val="left"/>
        <w:rPr>
          <w:rFonts w:ascii="ＭＳ 明朝" w:eastAsia="ＭＳ 明朝" w:hAnsi="ＭＳ 明朝" w:hint="eastAsia"/>
          <w:color w:val="000000"/>
          <w:sz w:val="26"/>
          <w:szCs w:val="26"/>
        </w:rPr>
      </w:pPr>
      <w:r>
        <w:rPr>
          <w:rFonts w:ascii="ＭＳ 明朝" w:eastAsia="ＭＳ 明朝" w:hAnsi="ＭＳ 明朝" w:hint="eastAsia"/>
          <w:color w:val="000000"/>
          <w:sz w:val="26"/>
          <w:szCs w:val="26"/>
        </w:rPr>
        <w:t>(</w:t>
      </w:r>
      <w:r w:rsidR="00B0645F">
        <w:rPr>
          <w:rFonts w:ascii="ＭＳ 明朝" w:eastAsia="ＭＳ 明朝" w:hAnsi="ＭＳ 明朝" w:hint="eastAsia"/>
          <w:color w:val="000000"/>
          <w:sz w:val="26"/>
          <w:szCs w:val="26"/>
        </w:rPr>
        <w:t>公表</w:t>
      </w:r>
      <w:r w:rsidR="005464EA">
        <w:rPr>
          <w:rFonts w:ascii="ＭＳ 明朝" w:eastAsia="ＭＳ 明朝" w:hAnsi="ＭＳ 明朝" w:hint="eastAsia"/>
          <w:color w:val="000000"/>
          <w:sz w:val="26"/>
          <w:szCs w:val="26"/>
        </w:rPr>
        <w:t>)</w:t>
      </w:r>
    </w:p>
    <w:p w:rsidR="00AE193F" w:rsidRDefault="00B0097F">
      <w:pPr>
        <w:jc w:val="left"/>
        <w:rPr>
          <w:rFonts w:ascii="ＭＳ 明朝" w:eastAsia="ＭＳ 明朝" w:hAnsi="ＭＳ 明朝"/>
          <w:color w:val="000000"/>
          <w:sz w:val="26"/>
          <w:szCs w:val="26"/>
        </w:rPr>
      </w:pPr>
      <w:r>
        <w:rPr>
          <w:rFonts w:ascii="ＭＳ 明朝" w:eastAsia="ＭＳ 明朝" w:hAnsi="ＭＳ 明朝" w:hint="eastAsia"/>
          <w:color w:val="000000"/>
          <w:sz w:val="26"/>
          <w:szCs w:val="26"/>
        </w:rPr>
        <w:t>第６条</w:t>
      </w:r>
      <w:r w:rsidR="005F20B2">
        <w:rPr>
          <w:rFonts w:ascii="ＭＳ 明朝" w:eastAsia="ＭＳ 明朝" w:hAnsi="ＭＳ 明朝" w:hint="eastAsia"/>
          <w:color w:val="000000"/>
          <w:sz w:val="26"/>
          <w:szCs w:val="26"/>
        </w:rPr>
        <w:t xml:space="preserve">　</w:t>
      </w:r>
      <w:r w:rsidR="00B0645F">
        <w:rPr>
          <w:rFonts w:ascii="ＭＳ 明朝" w:eastAsia="ＭＳ 明朝" w:hAnsi="ＭＳ 明朝" w:hint="eastAsia"/>
          <w:color w:val="000000"/>
          <w:sz w:val="26"/>
          <w:szCs w:val="26"/>
        </w:rPr>
        <w:t>市長は、この要綱に基づく寄附を行った企業の名称、寄附金額等について、</w:t>
      </w:r>
    </w:p>
    <w:p w:rsidR="00AE193F" w:rsidRDefault="00AE193F">
      <w:pPr>
        <w:jc w:val="left"/>
        <w:rPr>
          <w:rFonts w:ascii="ＭＳ 明朝" w:eastAsia="ＭＳ 明朝" w:hAnsi="ＭＳ 明朝"/>
          <w:color w:val="000000"/>
          <w:sz w:val="26"/>
          <w:szCs w:val="26"/>
        </w:rPr>
      </w:pPr>
      <w:r>
        <w:rPr>
          <w:rFonts w:ascii="ＭＳ 明朝" w:eastAsia="ＭＳ 明朝" w:hAnsi="ＭＳ 明朝" w:hint="eastAsia"/>
          <w:color w:val="000000"/>
          <w:sz w:val="26"/>
          <w:szCs w:val="26"/>
        </w:rPr>
        <w:t xml:space="preserve">　公表するものとする。ただし、寄附者が公表を希望しない場合は、この限りでは</w:t>
      </w:r>
    </w:p>
    <w:p w:rsidR="00B0097F" w:rsidRDefault="00AE193F" w:rsidP="00AE193F">
      <w:pPr>
        <w:ind w:firstLineChars="100" w:firstLine="260"/>
        <w:jc w:val="left"/>
        <w:rPr>
          <w:rFonts w:ascii="ＭＳ 明朝" w:eastAsia="ＭＳ 明朝" w:hAnsi="ＭＳ 明朝" w:hint="eastAsia"/>
          <w:color w:val="000000"/>
          <w:sz w:val="26"/>
          <w:szCs w:val="26"/>
        </w:rPr>
      </w:pPr>
      <w:r>
        <w:rPr>
          <w:rFonts w:ascii="ＭＳ 明朝" w:eastAsia="ＭＳ 明朝" w:hAnsi="ＭＳ 明朝" w:hint="eastAsia"/>
          <w:color w:val="000000"/>
          <w:sz w:val="26"/>
          <w:szCs w:val="26"/>
        </w:rPr>
        <w:t>ない。</w:t>
      </w:r>
    </w:p>
    <w:p w:rsidR="00B0097F" w:rsidRDefault="00B0097F" w:rsidP="005F20B2">
      <w:pPr>
        <w:ind w:firstLineChars="100" w:firstLine="260"/>
        <w:jc w:val="left"/>
        <w:rPr>
          <w:rFonts w:ascii="ＭＳ 明朝" w:eastAsia="ＭＳ 明朝" w:hAnsi="ＭＳ 明朝" w:hint="eastAsia"/>
          <w:color w:val="000000"/>
          <w:sz w:val="26"/>
          <w:szCs w:val="26"/>
        </w:rPr>
      </w:pPr>
      <w:r w:rsidRPr="00D57EDB">
        <w:rPr>
          <w:rFonts w:ascii="ＭＳ 明朝" w:eastAsia="ＭＳ 明朝" w:hAnsi="ＭＳ 明朝" w:hint="eastAsia"/>
          <w:color w:val="000000"/>
          <w:sz w:val="26"/>
          <w:szCs w:val="26"/>
        </w:rPr>
        <w:t>(</w:t>
      </w:r>
      <w:r w:rsidR="00AE193F">
        <w:rPr>
          <w:rFonts w:ascii="ＭＳ 明朝" w:eastAsia="ＭＳ 明朝" w:hAnsi="ＭＳ 明朝" w:hint="eastAsia"/>
          <w:color w:val="000000"/>
          <w:sz w:val="26"/>
          <w:szCs w:val="26"/>
        </w:rPr>
        <w:t>その他</w:t>
      </w:r>
      <w:r w:rsidRPr="00D57EDB">
        <w:rPr>
          <w:rFonts w:ascii="ＭＳ 明朝" w:eastAsia="ＭＳ 明朝" w:hAnsi="ＭＳ 明朝" w:hint="eastAsia"/>
          <w:color w:val="000000"/>
          <w:sz w:val="26"/>
          <w:szCs w:val="26"/>
        </w:rPr>
        <w:t>)</w:t>
      </w:r>
    </w:p>
    <w:p w:rsidR="00AE193F" w:rsidRDefault="00B0097F" w:rsidP="00AE193F">
      <w:pPr>
        <w:jc w:val="left"/>
        <w:rPr>
          <w:rFonts w:ascii="ＭＳ 明朝" w:eastAsia="ＭＳ 明朝" w:hAnsi="ＭＳ 明朝"/>
          <w:color w:val="000000"/>
          <w:sz w:val="26"/>
          <w:szCs w:val="26"/>
        </w:rPr>
      </w:pPr>
      <w:r>
        <w:rPr>
          <w:rFonts w:ascii="ＭＳ 明朝" w:eastAsia="ＭＳ 明朝" w:hAnsi="ＭＳ 明朝" w:hint="eastAsia"/>
          <w:color w:val="000000"/>
          <w:sz w:val="26"/>
          <w:szCs w:val="26"/>
        </w:rPr>
        <w:t>第７条</w:t>
      </w:r>
      <w:r w:rsidR="005F20B2">
        <w:rPr>
          <w:rFonts w:ascii="ＭＳ 明朝" w:eastAsia="ＭＳ 明朝" w:hAnsi="ＭＳ 明朝" w:hint="eastAsia"/>
          <w:color w:val="000000"/>
          <w:sz w:val="26"/>
          <w:szCs w:val="26"/>
        </w:rPr>
        <w:t xml:space="preserve">　</w:t>
      </w:r>
      <w:r w:rsidR="00AE193F">
        <w:rPr>
          <w:rFonts w:ascii="ＭＳ 明朝" w:eastAsia="ＭＳ 明朝" w:hAnsi="ＭＳ 明朝" w:hint="eastAsia"/>
          <w:color w:val="000000"/>
          <w:sz w:val="26"/>
          <w:szCs w:val="26"/>
        </w:rPr>
        <w:t>この要綱に定めるもののほか必要な事項は、市長が別に定める。</w:t>
      </w:r>
    </w:p>
    <w:p w:rsidR="00B0097F" w:rsidRDefault="00B0097F" w:rsidP="00910209">
      <w:pPr>
        <w:ind w:firstLineChars="300" w:firstLine="780"/>
        <w:jc w:val="left"/>
        <w:rPr>
          <w:rFonts w:ascii="ＭＳ 明朝" w:eastAsia="ＭＳ 明朝" w:hAnsi="ＭＳ 明朝" w:hint="eastAsia"/>
          <w:color w:val="000000"/>
          <w:sz w:val="26"/>
          <w:szCs w:val="26"/>
        </w:rPr>
      </w:pPr>
      <w:r>
        <w:rPr>
          <w:rFonts w:ascii="ＭＳ 明朝" w:eastAsia="ＭＳ 明朝" w:hAnsi="ＭＳ 明朝" w:hint="eastAsia"/>
          <w:color w:val="000000"/>
          <w:sz w:val="26"/>
          <w:szCs w:val="26"/>
        </w:rPr>
        <w:t>附</w:t>
      </w:r>
      <w:r w:rsidR="00EB05B1">
        <w:rPr>
          <w:rFonts w:ascii="ＭＳ 明朝" w:eastAsia="ＭＳ 明朝" w:hAnsi="ＭＳ 明朝" w:hint="eastAsia"/>
          <w:color w:val="000000"/>
          <w:sz w:val="26"/>
          <w:szCs w:val="26"/>
        </w:rPr>
        <w:t xml:space="preserve">　</w:t>
      </w:r>
      <w:r>
        <w:rPr>
          <w:rFonts w:ascii="ＭＳ 明朝" w:eastAsia="ＭＳ 明朝" w:hAnsi="ＭＳ 明朝" w:hint="eastAsia"/>
          <w:color w:val="000000"/>
          <w:sz w:val="26"/>
          <w:szCs w:val="26"/>
        </w:rPr>
        <w:t>則</w:t>
      </w:r>
    </w:p>
    <w:p w:rsidR="00B0097F" w:rsidRDefault="00EB05B1" w:rsidP="00910209">
      <w:pPr>
        <w:ind w:firstLineChars="100" w:firstLine="260"/>
        <w:rPr>
          <w:rFonts w:ascii="ＭＳ 明朝" w:eastAsia="ＭＳ 明朝" w:hAnsi="ＭＳ 明朝"/>
          <w:color w:val="000000"/>
          <w:sz w:val="26"/>
          <w:szCs w:val="26"/>
        </w:rPr>
      </w:pPr>
      <w:r>
        <w:rPr>
          <w:rFonts w:ascii="ＭＳ 明朝" w:eastAsia="ＭＳ 明朝" w:hAnsi="ＭＳ 明朝" w:hint="eastAsia"/>
          <w:color w:val="000000"/>
          <w:sz w:val="26"/>
          <w:szCs w:val="26"/>
        </w:rPr>
        <w:t>この要綱は、令和</w:t>
      </w:r>
      <w:r w:rsidR="00821F1B">
        <w:rPr>
          <w:rFonts w:ascii="ＭＳ 明朝" w:eastAsia="ＭＳ 明朝" w:hAnsi="ＭＳ 明朝" w:hint="eastAsia"/>
          <w:color w:val="000000"/>
          <w:sz w:val="26"/>
          <w:szCs w:val="26"/>
        </w:rPr>
        <w:t>４</w:t>
      </w:r>
      <w:r w:rsidR="00B0097F">
        <w:rPr>
          <w:rFonts w:ascii="ＭＳ 明朝" w:eastAsia="ＭＳ 明朝" w:hAnsi="ＭＳ 明朝" w:hint="eastAsia"/>
          <w:color w:val="000000"/>
          <w:sz w:val="26"/>
          <w:szCs w:val="26"/>
        </w:rPr>
        <w:t>年</w:t>
      </w:r>
      <w:r w:rsidR="00821F1B">
        <w:rPr>
          <w:rFonts w:ascii="ＭＳ 明朝" w:eastAsia="ＭＳ 明朝" w:hAnsi="ＭＳ 明朝" w:hint="eastAsia"/>
          <w:color w:val="000000"/>
          <w:sz w:val="26"/>
          <w:szCs w:val="26"/>
        </w:rPr>
        <w:t>１２</w:t>
      </w:r>
      <w:r w:rsidR="00B0097F">
        <w:rPr>
          <w:rFonts w:ascii="ＭＳ 明朝" w:eastAsia="ＭＳ 明朝" w:hAnsi="ＭＳ 明朝" w:hint="eastAsia"/>
          <w:color w:val="000000"/>
          <w:sz w:val="26"/>
          <w:szCs w:val="26"/>
        </w:rPr>
        <w:t>月</w:t>
      </w:r>
      <w:r w:rsidR="00821F1B">
        <w:rPr>
          <w:rFonts w:ascii="ＭＳ 明朝" w:eastAsia="ＭＳ 明朝" w:hAnsi="ＭＳ 明朝" w:hint="eastAsia"/>
          <w:color w:val="000000"/>
          <w:sz w:val="26"/>
          <w:szCs w:val="26"/>
        </w:rPr>
        <w:t>１</w:t>
      </w:r>
      <w:r w:rsidR="00B0097F">
        <w:rPr>
          <w:rFonts w:ascii="ＭＳ 明朝" w:eastAsia="ＭＳ 明朝" w:hAnsi="ＭＳ 明朝" w:hint="eastAsia"/>
          <w:color w:val="000000"/>
          <w:sz w:val="26"/>
          <w:szCs w:val="26"/>
        </w:rPr>
        <w:t>日から施行する。</w:t>
      </w:r>
    </w:p>
    <w:p w:rsidR="00FA24D3" w:rsidRPr="00821F1B" w:rsidRDefault="00FA24D3">
      <w:pPr>
        <w:rPr>
          <w:rFonts w:ascii="ＭＳ 明朝" w:eastAsia="ＭＳ 明朝" w:hAnsi="ＭＳ 明朝" w:hint="eastAsia"/>
          <w:color w:val="000000"/>
          <w:sz w:val="26"/>
          <w:szCs w:val="26"/>
        </w:rPr>
      </w:pPr>
    </w:p>
    <w:sectPr w:rsidR="00FA24D3" w:rsidRPr="00821F1B" w:rsidSect="0069266A">
      <w:pgSz w:w="11906" w:h="16838" w:code="9"/>
      <w:pgMar w:top="1801" w:right="820" w:bottom="564" w:left="1396"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2A9" w:rsidRDefault="00D352A9" w:rsidP="00A04045">
      <w:r>
        <w:separator/>
      </w:r>
    </w:p>
  </w:endnote>
  <w:endnote w:type="continuationSeparator" w:id="0">
    <w:p w:rsidR="00D352A9" w:rsidRDefault="00D352A9" w:rsidP="00A0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2A9" w:rsidRDefault="00D352A9" w:rsidP="00A04045">
      <w:r>
        <w:separator/>
      </w:r>
    </w:p>
  </w:footnote>
  <w:footnote w:type="continuationSeparator" w:id="0">
    <w:p w:rsidR="00D352A9" w:rsidRDefault="00D352A9" w:rsidP="00A040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C6B99F"/>
    <w:multiLevelType w:val="singleLevel"/>
    <w:tmpl w:val="61C6B99F"/>
    <w:lvl w:ilvl="0">
      <w:start w:val="1"/>
      <w:numFmt w:val="decimalFullWidth"/>
      <w:suff w:val="space"/>
      <w:lvlText w:val="第%1条"/>
      <w:lvlJc w:val="left"/>
    </w:lvl>
  </w:abstractNum>
  <w:abstractNum w:abstractNumId="1" w15:restartNumberingAfterBreak="0">
    <w:nsid w:val="64F71634"/>
    <w:multiLevelType w:val="hybridMultilevel"/>
    <w:tmpl w:val="6116E900"/>
    <w:lvl w:ilvl="0" w:tplc="AD307C92">
      <w:start w:val="1"/>
      <w:numFmt w:val="decimalFullWidth"/>
      <w:lvlText w:val="第%1条"/>
      <w:lvlJc w:val="left"/>
      <w:pPr>
        <w:ind w:left="1050" w:hanging="105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407648"/>
    <w:multiLevelType w:val="hybridMultilevel"/>
    <w:tmpl w:val="90FC80DE"/>
    <w:lvl w:ilvl="0" w:tplc="50E61428">
      <w:start w:val="1"/>
      <w:numFmt w:val="decimal"/>
      <w:lvlText w:val="(%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 w15:restartNumberingAfterBreak="0">
    <w:nsid w:val="75783B1F"/>
    <w:multiLevelType w:val="hybridMultilevel"/>
    <w:tmpl w:val="AA1C8E22"/>
    <w:lvl w:ilvl="0" w:tplc="CAB28EA4">
      <w:start w:val="1"/>
      <w:numFmt w:val="decimal"/>
      <w:lvlText w:val="(%1)"/>
      <w:lvlJc w:val="left"/>
      <w:pPr>
        <w:ind w:left="975" w:hanging="720"/>
      </w:pPr>
      <w:rPr>
        <w:rFonts w:cs="Times New Roman"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656C"/>
    <w:rsid w:val="00071BA3"/>
    <w:rsid w:val="000A03ED"/>
    <w:rsid w:val="000B1E73"/>
    <w:rsid w:val="000F0BFB"/>
    <w:rsid w:val="00147B99"/>
    <w:rsid w:val="001860E4"/>
    <w:rsid w:val="00194C16"/>
    <w:rsid w:val="001D6B34"/>
    <w:rsid w:val="00222A5B"/>
    <w:rsid w:val="002B2CA4"/>
    <w:rsid w:val="002F3F25"/>
    <w:rsid w:val="00324213"/>
    <w:rsid w:val="00346106"/>
    <w:rsid w:val="00384853"/>
    <w:rsid w:val="003A53D4"/>
    <w:rsid w:val="003E4F17"/>
    <w:rsid w:val="00407AB9"/>
    <w:rsid w:val="004461FA"/>
    <w:rsid w:val="00446A58"/>
    <w:rsid w:val="00481DD5"/>
    <w:rsid w:val="004957C3"/>
    <w:rsid w:val="004B22F8"/>
    <w:rsid w:val="004E04AC"/>
    <w:rsid w:val="004E634C"/>
    <w:rsid w:val="0053539D"/>
    <w:rsid w:val="005411C7"/>
    <w:rsid w:val="005464EA"/>
    <w:rsid w:val="00594FDB"/>
    <w:rsid w:val="005D37A6"/>
    <w:rsid w:val="005F20B2"/>
    <w:rsid w:val="00636E8C"/>
    <w:rsid w:val="0066044A"/>
    <w:rsid w:val="006829D2"/>
    <w:rsid w:val="0069266A"/>
    <w:rsid w:val="006A1BA9"/>
    <w:rsid w:val="007016AE"/>
    <w:rsid w:val="007575BA"/>
    <w:rsid w:val="007B5F18"/>
    <w:rsid w:val="007D1A47"/>
    <w:rsid w:val="007F3B12"/>
    <w:rsid w:val="007F497B"/>
    <w:rsid w:val="008076D6"/>
    <w:rsid w:val="00821F1B"/>
    <w:rsid w:val="008B0C36"/>
    <w:rsid w:val="008B22F7"/>
    <w:rsid w:val="008B4803"/>
    <w:rsid w:val="008B70E3"/>
    <w:rsid w:val="008C2610"/>
    <w:rsid w:val="008F3E3D"/>
    <w:rsid w:val="00910209"/>
    <w:rsid w:val="009C5689"/>
    <w:rsid w:val="009D151F"/>
    <w:rsid w:val="00A04045"/>
    <w:rsid w:val="00A14F38"/>
    <w:rsid w:val="00A6024C"/>
    <w:rsid w:val="00A90FD9"/>
    <w:rsid w:val="00A9636E"/>
    <w:rsid w:val="00AB5C25"/>
    <w:rsid w:val="00AB7DFE"/>
    <w:rsid w:val="00AD7A56"/>
    <w:rsid w:val="00AE193F"/>
    <w:rsid w:val="00B0097F"/>
    <w:rsid w:val="00B0645F"/>
    <w:rsid w:val="00B1225B"/>
    <w:rsid w:val="00B131BD"/>
    <w:rsid w:val="00B24D9F"/>
    <w:rsid w:val="00B567BC"/>
    <w:rsid w:val="00BC2931"/>
    <w:rsid w:val="00BC3B29"/>
    <w:rsid w:val="00BD2BAB"/>
    <w:rsid w:val="00BD6DC5"/>
    <w:rsid w:val="00BF284F"/>
    <w:rsid w:val="00C04517"/>
    <w:rsid w:val="00C11E30"/>
    <w:rsid w:val="00C633A9"/>
    <w:rsid w:val="00CA4763"/>
    <w:rsid w:val="00CF218E"/>
    <w:rsid w:val="00CF595C"/>
    <w:rsid w:val="00D352A9"/>
    <w:rsid w:val="00D57EDB"/>
    <w:rsid w:val="00D6594B"/>
    <w:rsid w:val="00D840FA"/>
    <w:rsid w:val="00D942F9"/>
    <w:rsid w:val="00DF77AE"/>
    <w:rsid w:val="00E07E5D"/>
    <w:rsid w:val="00E704B1"/>
    <w:rsid w:val="00E82A54"/>
    <w:rsid w:val="00EB05B1"/>
    <w:rsid w:val="00EF3C3B"/>
    <w:rsid w:val="00F1538E"/>
    <w:rsid w:val="00F62AA2"/>
    <w:rsid w:val="00FA24D3"/>
    <w:rsid w:val="00FA6A9D"/>
    <w:rsid w:val="00FD71CC"/>
    <w:rsid w:val="6EA84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5:chartTrackingRefBased/>
  <w15:docId w15:val="{950B74A8-5475-400E-803C-F4582846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eastAsia="SimSun"/>
      <w:kern w:val="2"/>
      <w:sz w:val="21"/>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unhideWhenUsed/>
    <w:pPr>
      <w:widowControl w:val="0"/>
      <w:autoSpaceDE w:val="0"/>
      <w:autoSpaceDN w:val="0"/>
      <w:adjustRightInd w:val="0"/>
    </w:pPr>
    <w:rPr>
      <w:rFonts w:ascii="ＭＳ 明朝" w:hAnsi="ＭＳ 明朝" w:hint="eastAsia"/>
      <w:color w:val="000000"/>
      <w:sz w:val="24"/>
    </w:rPr>
  </w:style>
  <w:style w:type="paragraph" w:styleId="a3">
    <w:name w:val="Balloon Text"/>
    <w:basedOn w:val="a"/>
    <w:link w:val="a4"/>
    <w:rsid w:val="0069266A"/>
    <w:rPr>
      <w:rFonts w:ascii="游ゴシック Light" w:eastAsia="游ゴシック Light" w:hAnsi="游ゴシック Light"/>
      <w:sz w:val="18"/>
      <w:szCs w:val="18"/>
    </w:rPr>
  </w:style>
  <w:style w:type="character" w:customStyle="1" w:styleId="a4">
    <w:name w:val="吹き出し (文字)"/>
    <w:link w:val="a3"/>
    <w:rsid w:val="0069266A"/>
    <w:rPr>
      <w:rFonts w:ascii="游ゴシック Light" w:eastAsia="游ゴシック Light" w:hAnsi="游ゴシック Light" w:cs="Times New Roman"/>
      <w:kern w:val="2"/>
      <w:sz w:val="18"/>
      <w:szCs w:val="18"/>
    </w:rPr>
  </w:style>
  <w:style w:type="paragraph" w:styleId="a5">
    <w:name w:val="header"/>
    <w:basedOn w:val="a"/>
    <w:link w:val="a6"/>
    <w:rsid w:val="00A04045"/>
    <w:pPr>
      <w:tabs>
        <w:tab w:val="center" w:pos="4252"/>
        <w:tab w:val="right" w:pos="8504"/>
      </w:tabs>
      <w:snapToGrid w:val="0"/>
    </w:pPr>
  </w:style>
  <w:style w:type="character" w:customStyle="1" w:styleId="a6">
    <w:name w:val="ヘッダー (文字)"/>
    <w:link w:val="a5"/>
    <w:rsid w:val="00A04045"/>
    <w:rPr>
      <w:rFonts w:eastAsia="SimSun"/>
      <w:kern w:val="2"/>
      <w:sz w:val="21"/>
    </w:rPr>
  </w:style>
  <w:style w:type="paragraph" w:styleId="a7">
    <w:name w:val="footer"/>
    <w:basedOn w:val="a"/>
    <w:link w:val="a8"/>
    <w:rsid w:val="00A04045"/>
    <w:pPr>
      <w:tabs>
        <w:tab w:val="center" w:pos="4252"/>
        <w:tab w:val="right" w:pos="8504"/>
      </w:tabs>
      <w:snapToGrid w:val="0"/>
    </w:pPr>
  </w:style>
  <w:style w:type="character" w:customStyle="1" w:styleId="a8">
    <w:name w:val="フッター (文字)"/>
    <w:link w:val="a7"/>
    <w:rsid w:val="00A04045"/>
    <w:rPr>
      <w:rFonts w:eastAsia="SimSu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1001</Characters>
  <Application>Microsoft Office Word</Application>
  <DocSecurity>0</DocSecurity>
  <PresentationFormat/>
  <Lines>8</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小浜市未来創造人材育成奨学金返還支援事業助成金交付要綱</vt:lpstr>
    </vt:vector>
  </TitlesOfParts>
  <Manager/>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小浜市未来創造人材育成奨学金返還支援事業助成金交付要綱</dc:title>
  <dc:subject/>
  <dc:creator>gunda</dc:creator>
  <cp:keywords/>
  <dc:description/>
  <cp:lastModifiedBy>團 留美</cp:lastModifiedBy>
  <cp:revision>2</cp:revision>
  <cp:lastPrinted>2022-01-06T07:22:00Z</cp:lastPrinted>
  <dcterms:created xsi:type="dcterms:W3CDTF">2023-02-20T05:47:00Z</dcterms:created>
  <dcterms:modified xsi:type="dcterms:W3CDTF">2023-02-20T05:47:00Z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